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7CA7A" w14:textId="77777777" w:rsidR="000D09D7" w:rsidRPr="0083425B" w:rsidRDefault="002A083D" w:rsidP="002A083D">
      <w:pPr>
        <w:jc w:val="center"/>
        <w:rPr>
          <w:rFonts w:ascii="Arial" w:hAnsi="Arial" w:cs="Arial"/>
          <w:u w:val="single"/>
        </w:rPr>
      </w:pPr>
      <w:r w:rsidRPr="0083425B">
        <w:rPr>
          <w:rFonts w:ascii="Arial" w:hAnsi="Arial" w:cs="Arial"/>
          <w:u w:val="single"/>
        </w:rPr>
        <w:t>Air Quality Social Media Post Content</w:t>
      </w:r>
    </w:p>
    <w:p w14:paraId="3A2F4838" w14:textId="77777777" w:rsidR="009C032A" w:rsidRPr="0083425B" w:rsidRDefault="009C032A" w:rsidP="002A083D">
      <w:pPr>
        <w:jc w:val="center"/>
        <w:rPr>
          <w:rFonts w:ascii="Arial" w:hAnsi="Arial" w:cs="Arial"/>
          <w:u w:val="single"/>
        </w:rPr>
      </w:pPr>
    </w:p>
    <w:p w14:paraId="42F25207" w14:textId="77777777" w:rsidR="002A083D" w:rsidRPr="0083425B" w:rsidRDefault="009C032A" w:rsidP="009C032A">
      <w:pPr>
        <w:rPr>
          <w:rFonts w:ascii="Arial" w:hAnsi="Arial" w:cs="Arial"/>
          <w:i/>
        </w:rPr>
      </w:pPr>
      <w:r w:rsidRPr="0083425B">
        <w:rPr>
          <w:rFonts w:ascii="Arial" w:hAnsi="Arial" w:cs="Arial"/>
          <w:i/>
        </w:rPr>
        <w:t>Each graphic is for a different level of air pollution that will be indicated in all Air Quality Alert communications from MORPC.</w:t>
      </w:r>
    </w:p>
    <w:p w14:paraId="5BA1858B" w14:textId="62C1D130" w:rsidR="00A74345" w:rsidRDefault="00A74345" w:rsidP="009C032A">
      <w:pPr>
        <w:rPr>
          <w:rFonts w:ascii="Arial" w:hAnsi="Arial" w:cs="Arial"/>
          <w:i/>
        </w:rPr>
      </w:pPr>
      <w:r>
        <w:rPr>
          <w:rFonts w:ascii="Arial" w:hAnsi="Arial" w:cs="Arial"/>
          <w:i/>
          <w:noProof/>
        </w:rPr>
        <w:drawing>
          <wp:inline distT="0" distB="0" distL="0" distR="0" wp14:anchorId="0C64E90B" wp14:editId="0FBDD0C0">
            <wp:extent cx="2608570" cy="1783080"/>
            <wp:effectExtent l="0" t="0" r="1905" b="7620"/>
            <wp:docPr id="2" name="Picture 2" descr="A picture containing text, screenshot,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Q Facebook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5334" cy="1787703"/>
                    </a:xfrm>
                    <a:prstGeom prst="rect">
                      <a:avLst/>
                    </a:prstGeom>
                  </pic:spPr>
                </pic:pic>
              </a:graphicData>
            </a:graphic>
          </wp:inline>
        </w:drawing>
      </w:r>
      <w:r>
        <w:rPr>
          <w:rFonts w:ascii="Arial" w:hAnsi="Arial" w:cs="Arial"/>
          <w:i/>
        </w:rPr>
        <w:t xml:space="preserve">   </w:t>
      </w:r>
      <w:r>
        <w:rPr>
          <w:rFonts w:ascii="Arial" w:hAnsi="Arial" w:cs="Arial"/>
          <w:i/>
          <w:noProof/>
        </w:rPr>
        <w:drawing>
          <wp:inline distT="0" distB="0" distL="0" distR="0" wp14:anchorId="4D9403F1" wp14:editId="19FC8F6E">
            <wp:extent cx="1775460" cy="1775460"/>
            <wp:effectExtent l="0" t="0" r="0" b="0"/>
            <wp:docPr id="3" name="Picture 3" descr="A picture containing text,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Q Inst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460" cy="1775460"/>
                    </a:xfrm>
                    <a:prstGeom prst="rect">
                      <a:avLst/>
                    </a:prstGeom>
                  </pic:spPr>
                </pic:pic>
              </a:graphicData>
            </a:graphic>
          </wp:inline>
        </w:drawing>
      </w:r>
      <w:r>
        <w:rPr>
          <w:rFonts w:ascii="Arial" w:hAnsi="Arial" w:cs="Arial"/>
          <w:i/>
        </w:rPr>
        <w:t xml:space="preserve"> </w:t>
      </w:r>
    </w:p>
    <w:p w14:paraId="6541B8FF" w14:textId="09173D90" w:rsidR="009C032A" w:rsidRPr="0083425B" w:rsidRDefault="00A74345" w:rsidP="009C032A">
      <w:pPr>
        <w:rPr>
          <w:rFonts w:ascii="Arial" w:hAnsi="Arial" w:cs="Arial"/>
          <w:i/>
        </w:rPr>
      </w:pPr>
      <w:r>
        <w:rPr>
          <w:rFonts w:ascii="Arial" w:hAnsi="Arial" w:cs="Arial"/>
          <w:i/>
          <w:noProof/>
        </w:rPr>
        <w:drawing>
          <wp:inline distT="0" distB="0" distL="0" distR="0" wp14:anchorId="13724EB0" wp14:editId="6A7E8D5E">
            <wp:extent cx="4488180" cy="2524603"/>
            <wp:effectExtent l="0" t="0" r="762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 Twit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68647" cy="2569866"/>
                    </a:xfrm>
                    <a:prstGeom prst="rect">
                      <a:avLst/>
                    </a:prstGeom>
                  </pic:spPr>
                </pic:pic>
              </a:graphicData>
            </a:graphic>
          </wp:inline>
        </w:drawing>
      </w:r>
    </w:p>
    <w:p w14:paraId="25630267" w14:textId="0296FB72" w:rsidR="00577938" w:rsidRPr="0083425B" w:rsidRDefault="00577938" w:rsidP="002A083D">
      <w:pPr>
        <w:rPr>
          <w:rFonts w:ascii="Arial" w:hAnsi="Arial" w:cs="Arial"/>
          <w:u w:val="single"/>
        </w:rPr>
      </w:pPr>
    </w:p>
    <w:p w14:paraId="625FF53E" w14:textId="77777777" w:rsidR="002A083D" w:rsidRPr="0083425B" w:rsidRDefault="002A083D" w:rsidP="002A083D">
      <w:pPr>
        <w:rPr>
          <w:rFonts w:ascii="Arial" w:hAnsi="Arial" w:cs="Arial"/>
          <w:u w:val="single"/>
        </w:rPr>
      </w:pPr>
      <w:r w:rsidRPr="0083425B">
        <w:rPr>
          <w:rFonts w:ascii="Arial" w:hAnsi="Arial" w:cs="Arial"/>
          <w:u w:val="single"/>
        </w:rPr>
        <w:t>Facebook</w:t>
      </w:r>
      <w:r w:rsidR="00577938" w:rsidRPr="0083425B">
        <w:rPr>
          <w:rFonts w:ascii="Arial" w:hAnsi="Arial" w:cs="Arial"/>
          <w:u w:val="single"/>
        </w:rPr>
        <w:t xml:space="preserve"> Copy</w:t>
      </w:r>
      <w:r w:rsidRPr="0083425B">
        <w:rPr>
          <w:rFonts w:ascii="Arial" w:hAnsi="Arial" w:cs="Arial"/>
          <w:u w:val="single"/>
        </w:rPr>
        <w:t>:</w:t>
      </w:r>
    </w:p>
    <w:p w14:paraId="165044D6" w14:textId="77777777" w:rsidR="00577938" w:rsidRPr="0083425B" w:rsidRDefault="002A083D" w:rsidP="00577938">
      <w:pPr>
        <w:rPr>
          <w:rFonts w:ascii="Arial" w:hAnsi="Arial" w:cs="Arial"/>
        </w:rPr>
      </w:pPr>
      <w:r w:rsidRPr="0083425B">
        <w:rPr>
          <w:rFonts w:ascii="Arial" w:hAnsi="Arial" w:cs="Arial"/>
        </w:rPr>
        <w:t>Today is an Air Quality A</w:t>
      </w:r>
      <w:r w:rsidR="004733B5" w:rsidRPr="0083425B">
        <w:rPr>
          <w:rFonts w:ascii="Arial" w:hAnsi="Arial" w:cs="Arial"/>
        </w:rPr>
        <w:t xml:space="preserve">lert day in Central Ohio.  </w:t>
      </w:r>
    </w:p>
    <w:p w14:paraId="206D7C24" w14:textId="77777777" w:rsidR="00577938" w:rsidRPr="0083425B" w:rsidRDefault="00577938" w:rsidP="00577938">
      <w:pPr>
        <w:rPr>
          <w:rFonts w:ascii="Arial" w:hAnsi="Arial" w:cs="Arial"/>
        </w:rPr>
      </w:pPr>
      <w:r w:rsidRPr="0083425B">
        <w:rPr>
          <w:rFonts w:ascii="Arial" w:hAnsi="Arial" w:cs="Arial"/>
        </w:rPr>
        <w:t xml:space="preserve">To decrease the potential for health issues, sensitive groups of people (children, elderly, people with COPD or asthma) are urged to limit </w:t>
      </w:r>
      <w:r w:rsidR="009C032A" w:rsidRPr="0083425B">
        <w:rPr>
          <w:rFonts w:ascii="Arial" w:hAnsi="Arial" w:cs="Arial"/>
        </w:rPr>
        <w:t xml:space="preserve">prolonged or </w:t>
      </w:r>
      <w:r w:rsidRPr="0083425B">
        <w:rPr>
          <w:rFonts w:ascii="Arial" w:hAnsi="Arial" w:cs="Arial"/>
        </w:rPr>
        <w:t>strenuous outdoor activity.</w:t>
      </w:r>
    </w:p>
    <w:p w14:paraId="234045F9" w14:textId="77777777" w:rsidR="004733B5" w:rsidRPr="0083425B" w:rsidRDefault="00577938" w:rsidP="002A083D">
      <w:pPr>
        <w:rPr>
          <w:rFonts w:ascii="Arial" w:hAnsi="Arial" w:cs="Arial"/>
        </w:rPr>
      </w:pPr>
      <w:r w:rsidRPr="0083425B">
        <w:rPr>
          <w:rFonts w:ascii="Arial" w:hAnsi="Arial" w:cs="Arial"/>
        </w:rPr>
        <w:t>Visit </w:t>
      </w:r>
      <w:hyperlink r:id="rId10" w:tgtFrame="_blank" w:history="1">
        <w:r w:rsidRPr="0083425B">
          <w:rPr>
            <w:rStyle w:val="Hyperlink"/>
            <w:rFonts w:ascii="Arial" w:hAnsi="Arial" w:cs="Arial"/>
          </w:rPr>
          <w:t>www.morpc.org/airquality</w:t>
        </w:r>
      </w:hyperlink>
      <w:r w:rsidRPr="0083425B">
        <w:rPr>
          <w:rFonts w:ascii="Arial" w:hAnsi="Arial" w:cs="Arial"/>
        </w:rPr>
        <w:t> for more information and to sign up for free alerts</w:t>
      </w:r>
      <w:r w:rsidR="0037460A" w:rsidRPr="0083425B">
        <w:rPr>
          <w:rFonts w:ascii="Arial" w:hAnsi="Arial" w:cs="Arial"/>
        </w:rPr>
        <w:t xml:space="preserve"> by email or text</w:t>
      </w:r>
      <w:r w:rsidRPr="0083425B">
        <w:rPr>
          <w:rFonts w:ascii="Arial" w:hAnsi="Arial" w:cs="Arial"/>
        </w:rPr>
        <w:t>.</w:t>
      </w:r>
    </w:p>
    <w:p w14:paraId="73C93393" w14:textId="77777777" w:rsidR="004733B5" w:rsidRPr="0083425B" w:rsidRDefault="004733B5" w:rsidP="002A083D">
      <w:pPr>
        <w:rPr>
          <w:rFonts w:ascii="Arial" w:hAnsi="Arial" w:cs="Arial"/>
          <w:u w:val="single"/>
        </w:rPr>
      </w:pPr>
      <w:r w:rsidRPr="0083425B">
        <w:rPr>
          <w:rFonts w:ascii="Arial" w:hAnsi="Arial" w:cs="Arial"/>
          <w:u w:val="single"/>
        </w:rPr>
        <w:t>Twitter</w:t>
      </w:r>
      <w:r w:rsidR="00577938" w:rsidRPr="0083425B">
        <w:rPr>
          <w:rFonts w:ascii="Arial" w:hAnsi="Arial" w:cs="Arial"/>
          <w:u w:val="single"/>
        </w:rPr>
        <w:t xml:space="preserve"> Copy</w:t>
      </w:r>
      <w:r w:rsidRPr="0083425B">
        <w:rPr>
          <w:rFonts w:ascii="Arial" w:hAnsi="Arial" w:cs="Arial"/>
          <w:u w:val="single"/>
        </w:rPr>
        <w:t>:</w:t>
      </w:r>
    </w:p>
    <w:p w14:paraId="08CC919B" w14:textId="77777777" w:rsidR="004733B5" w:rsidRPr="0083425B" w:rsidRDefault="009C032A" w:rsidP="002A083D">
      <w:pPr>
        <w:rPr>
          <w:rFonts w:ascii="Arial" w:hAnsi="Arial" w:cs="Arial"/>
        </w:rPr>
      </w:pPr>
      <w:r w:rsidRPr="0083425B">
        <w:rPr>
          <w:rFonts w:ascii="Arial" w:hAnsi="Arial" w:cs="Arial"/>
        </w:rPr>
        <w:t>Central Ohio is under an</w:t>
      </w:r>
      <w:r w:rsidR="00577938" w:rsidRPr="0083425B">
        <w:rPr>
          <w:rFonts w:ascii="Arial" w:hAnsi="Arial" w:cs="Arial"/>
        </w:rPr>
        <w:t xml:space="preserve"> Air Quality Alert today.  To decrease the potential for health issues, sensitive groups of people (children, elderly, people with asthma or COPD) are urged to limit </w:t>
      </w:r>
      <w:r w:rsidRPr="0083425B">
        <w:rPr>
          <w:rFonts w:ascii="Arial" w:hAnsi="Arial" w:cs="Arial"/>
        </w:rPr>
        <w:t xml:space="preserve">prolonged or </w:t>
      </w:r>
      <w:r w:rsidR="00577938" w:rsidRPr="0083425B">
        <w:rPr>
          <w:rFonts w:ascii="Arial" w:hAnsi="Arial" w:cs="Arial"/>
        </w:rPr>
        <w:t>strenuous outdoor activity. Visit morpc.org/</w:t>
      </w:r>
      <w:proofErr w:type="spellStart"/>
      <w:r w:rsidR="00577938" w:rsidRPr="0083425B">
        <w:rPr>
          <w:rFonts w:ascii="Arial" w:hAnsi="Arial" w:cs="Arial"/>
        </w:rPr>
        <w:t>airquality</w:t>
      </w:r>
      <w:proofErr w:type="spellEnd"/>
      <w:r w:rsidR="00577938" w:rsidRPr="0083425B">
        <w:rPr>
          <w:rFonts w:ascii="Arial" w:hAnsi="Arial" w:cs="Arial"/>
        </w:rPr>
        <w:t xml:space="preserve"> </w:t>
      </w:r>
    </w:p>
    <w:p w14:paraId="2AFA9CE2" w14:textId="11FD384F" w:rsidR="004733B5" w:rsidRDefault="00A74345" w:rsidP="002A083D">
      <w:pPr>
        <w:rPr>
          <w:rFonts w:ascii="Arial" w:hAnsi="Arial" w:cs="Arial"/>
        </w:rPr>
      </w:pPr>
      <w:r>
        <w:rPr>
          <w:rFonts w:ascii="Arial" w:hAnsi="Arial" w:cs="Arial"/>
          <w:noProof/>
        </w:rPr>
        <w:lastRenderedPageBreak/>
        <w:drawing>
          <wp:inline distT="0" distB="0" distL="0" distR="0" wp14:anchorId="08A116D6" wp14:editId="1A8C47E0">
            <wp:extent cx="2613660" cy="1786559"/>
            <wp:effectExtent l="0" t="0" r="0" b="4445"/>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Q Facebook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2376" cy="1792517"/>
                    </a:xfrm>
                    <a:prstGeom prst="rect">
                      <a:avLst/>
                    </a:prstGeom>
                  </pic:spPr>
                </pic:pic>
              </a:graphicData>
            </a:graphic>
          </wp:inline>
        </w:drawing>
      </w:r>
      <w:r>
        <w:rPr>
          <w:rFonts w:ascii="Arial" w:hAnsi="Arial" w:cs="Arial"/>
        </w:rPr>
        <w:t xml:space="preserve">   </w:t>
      </w:r>
      <w:r>
        <w:rPr>
          <w:rFonts w:ascii="Arial" w:hAnsi="Arial" w:cs="Arial"/>
          <w:noProof/>
        </w:rPr>
        <w:drawing>
          <wp:inline distT="0" distB="0" distL="0" distR="0" wp14:anchorId="0EA01C4C" wp14:editId="61443DA1">
            <wp:extent cx="1783080" cy="1783080"/>
            <wp:effectExtent l="0" t="0" r="7620" b="7620"/>
            <wp:docPr id="8" name="Picture 8"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Q Insta - Unhealthy Red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3080" cy="1783080"/>
                    </a:xfrm>
                    <a:prstGeom prst="rect">
                      <a:avLst/>
                    </a:prstGeom>
                  </pic:spPr>
                </pic:pic>
              </a:graphicData>
            </a:graphic>
          </wp:inline>
        </w:drawing>
      </w:r>
    </w:p>
    <w:p w14:paraId="3A65FAFA" w14:textId="71988792" w:rsidR="00A74345" w:rsidRPr="0083425B" w:rsidRDefault="00A74345" w:rsidP="002A083D">
      <w:pPr>
        <w:rPr>
          <w:rFonts w:ascii="Arial" w:hAnsi="Arial" w:cs="Arial"/>
        </w:rPr>
      </w:pPr>
      <w:r>
        <w:rPr>
          <w:rFonts w:ascii="Arial" w:hAnsi="Arial" w:cs="Arial"/>
          <w:noProof/>
        </w:rPr>
        <w:drawing>
          <wp:inline distT="0" distB="0" distL="0" distR="0" wp14:anchorId="0395E6B3" wp14:editId="727C7775">
            <wp:extent cx="4495800" cy="2528887"/>
            <wp:effectExtent l="0" t="0" r="0" b="508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Q Twitter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39477" cy="2553455"/>
                    </a:xfrm>
                    <a:prstGeom prst="rect">
                      <a:avLst/>
                    </a:prstGeom>
                  </pic:spPr>
                </pic:pic>
              </a:graphicData>
            </a:graphic>
          </wp:inline>
        </w:drawing>
      </w:r>
    </w:p>
    <w:p w14:paraId="6B615F11" w14:textId="77777777" w:rsidR="009C032A" w:rsidRPr="0083425B" w:rsidRDefault="009C032A" w:rsidP="009C032A">
      <w:pPr>
        <w:rPr>
          <w:rFonts w:ascii="Arial" w:hAnsi="Arial" w:cs="Arial"/>
          <w:u w:val="single"/>
        </w:rPr>
      </w:pPr>
      <w:r w:rsidRPr="0083425B">
        <w:rPr>
          <w:rFonts w:ascii="Arial" w:hAnsi="Arial" w:cs="Arial"/>
          <w:u w:val="single"/>
        </w:rPr>
        <w:t>Facebook Copy:</w:t>
      </w:r>
    </w:p>
    <w:p w14:paraId="11890EA2" w14:textId="77777777" w:rsidR="009C032A" w:rsidRPr="0083425B" w:rsidRDefault="009C032A" w:rsidP="009C032A">
      <w:pPr>
        <w:rPr>
          <w:rFonts w:ascii="Arial" w:hAnsi="Arial" w:cs="Arial"/>
        </w:rPr>
      </w:pPr>
      <w:r w:rsidRPr="0083425B">
        <w:rPr>
          <w:rFonts w:ascii="Arial" w:hAnsi="Arial" w:cs="Arial"/>
        </w:rPr>
        <w:t xml:space="preserve">Today is an Air Quality Alert day in Central Ohio.  </w:t>
      </w:r>
    </w:p>
    <w:p w14:paraId="52030F47" w14:textId="77777777" w:rsidR="009C032A" w:rsidRPr="0083425B" w:rsidRDefault="009C032A" w:rsidP="009C032A">
      <w:pPr>
        <w:rPr>
          <w:rFonts w:ascii="Arial" w:hAnsi="Arial" w:cs="Arial"/>
        </w:rPr>
      </w:pPr>
      <w:r w:rsidRPr="0083425B">
        <w:rPr>
          <w:rFonts w:ascii="Arial" w:hAnsi="Arial" w:cs="Arial"/>
        </w:rPr>
        <w:t>To decrease the potential for health issues, everyone is urged to limit prolonged or strenuous outdoor activity.</w:t>
      </w:r>
    </w:p>
    <w:p w14:paraId="5A6DF9FF" w14:textId="77777777" w:rsidR="009C032A" w:rsidRPr="0083425B" w:rsidRDefault="009C032A" w:rsidP="009C032A">
      <w:pPr>
        <w:rPr>
          <w:rFonts w:ascii="Arial" w:hAnsi="Arial" w:cs="Arial"/>
        </w:rPr>
      </w:pPr>
      <w:r w:rsidRPr="0083425B">
        <w:rPr>
          <w:rFonts w:ascii="Arial" w:hAnsi="Arial" w:cs="Arial"/>
        </w:rPr>
        <w:t>Visit </w:t>
      </w:r>
      <w:hyperlink r:id="rId14" w:tgtFrame="_blank" w:history="1">
        <w:r w:rsidRPr="0083425B">
          <w:rPr>
            <w:rStyle w:val="Hyperlink"/>
            <w:rFonts w:ascii="Arial" w:hAnsi="Arial" w:cs="Arial"/>
          </w:rPr>
          <w:t>www.morpc.org/airquality</w:t>
        </w:r>
      </w:hyperlink>
      <w:r w:rsidRPr="0083425B">
        <w:rPr>
          <w:rFonts w:ascii="Arial" w:hAnsi="Arial" w:cs="Arial"/>
        </w:rPr>
        <w:t> for more information and to sign up for free alerts</w:t>
      </w:r>
      <w:r w:rsidR="0037460A" w:rsidRPr="0083425B">
        <w:rPr>
          <w:rFonts w:ascii="Arial" w:hAnsi="Arial" w:cs="Arial"/>
        </w:rPr>
        <w:t xml:space="preserve"> by email or text</w:t>
      </w:r>
      <w:r w:rsidRPr="0083425B">
        <w:rPr>
          <w:rFonts w:ascii="Arial" w:hAnsi="Arial" w:cs="Arial"/>
        </w:rPr>
        <w:t>.</w:t>
      </w:r>
    </w:p>
    <w:p w14:paraId="481C985C" w14:textId="77777777" w:rsidR="009C032A" w:rsidRPr="0083425B" w:rsidRDefault="009C032A" w:rsidP="009C032A">
      <w:pPr>
        <w:rPr>
          <w:rFonts w:ascii="Arial" w:hAnsi="Arial" w:cs="Arial"/>
          <w:u w:val="single"/>
        </w:rPr>
      </w:pPr>
      <w:r w:rsidRPr="0083425B">
        <w:rPr>
          <w:rFonts w:ascii="Arial" w:hAnsi="Arial" w:cs="Arial"/>
          <w:u w:val="single"/>
        </w:rPr>
        <w:t>Twitter Copy:</w:t>
      </w:r>
    </w:p>
    <w:p w14:paraId="0C0DCA68" w14:textId="77777777" w:rsidR="009C032A" w:rsidRPr="0083425B" w:rsidRDefault="009C032A" w:rsidP="009C032A">
      <w:pPr>
        <w:rPr>
          <w:rFonts w:ascii="Arial" w:hAnsi="Arial" w:cs="Arial"/>
        </w:rPr>
      </w:pPr>
      <w:r w:rsidRPr="0083425B">
        <w:rPr>
          <w:rFonts w:ascii="Arial" w:hAnsi="Arial" w:cs="Arial"/>
        </w:rPr>
        <w:t xml:space="preserve">Central Ohio is under an Air Quality Alert today.  To decrease the potential for health issues, </w:t>
      </w:r>
      <w:r w:rsidR="002772D3" w:rsidRPr="0083425B">
        <w:rPr>
          <w:rFonts w:ascii="Arial" w:hAnsi="Arial" w:cs="Arial"/>
        </w:rPr>
        <w:t>sensitive groups should avoid prolonged or strenuous outdoor activity and everyone should</w:t>
      </w:r>
      <w:r w:rsidRPr="0083425B">
        <w:rPr>
          <w:rFonts w:ascii="Arial" w:hAnsi="Arial" w:cs="Arial"/>
        </w:rPr>
        <w:t xml:space="preserve"> limit prolonged or strenuous outdoor activity. Visit morpc.org/</w:t>
      </w:r>
      <w:proofErr w:type="spellStart"/>
      <w:r w:rsidRPr="0083425B">
        <w:rPr>
          <w:rFonts w:ascii="Arial" w:hAnsi="Arial" w:cs="Arial"/>
        </w:rPr>
        <w:t>airquality</w:t>
      </w:r>
      <w:proofErr w:type="spellEnd"/>
      <w:r w:rsidRPr="0083425B">
        <w:rPr>
          <w:rFonts w:ascii="Arial" w:hAnsi="Arial" w:cs="Arial"/>
        </w:rPr>
        <w:t xml:space="preserve"> </w:t>
      </w:r>
    </w:p>
    <w:p w14:paraId="081AA81D" w14:textId="77777777" w:rsidR="009C032A" w:rsidRPr="0083425B" w:rsidRDefault="009C032A" w:rsidP="002A083D">
      <w:pPr>
        <w:rPr>
          <w:rFonts w:ascii="Arial" w:hAnsi="Arial" w:cs="Arial"/>
        </w:rPr>
      </w:pPr>
    </w:p>
    <w:p w14:paraId="32BF5B7F" w14:textId="77777777" w:rsidR="00A74345" w:rsidRDefault="00A74345" w:rsidP="002A083D">
      <w:pPr>
        <w:rPr>
          <w:rFonts w:ascii="Arial" w:hAnsi="Arial" w:cs="Arial"/>
        </w:rPr>
      </w:pPr>
    </w:p>
    <w:p w14:paraId="01B01A16" w14:textId="5CB032A7" w:rsidR="009C032A" w:rsidRDefault="00A74345" w:rsidP="002A083D">
      <w:pPr>
        <w:rPr>
          <w:rFonts w:ascii="Arial" w:hAnsi="Arial" w:cs="Arial"/>
        </w:rPr>
      </w:pPr>
      <w:r>
        <w:rPr>
          <w:rFonts w:ascii="Arial" w:hAnsi="Arial" w:cs="Arial"/>
          <w:noProof/>
        </w:rPr>
        <w:lastRenderedPageBreak/>
        <w:drawing>
          <wp:inline distT="0" distB="0" distL="0" distR="0" wp14:anchorId="497BDD3A" wp14:editId="64C0E235">
            <wp:extent cx="2686331" cy="1836234"/>
            <wp:effectExtent l="0" t="0" r="0"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Q Facebook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86331" cy="1836234"/>
                    </a:xfrm>
                    <a:prstGeom prst="rect">
                      <a:avLst/>
                    </a:prstGeom>
                  </pic:spPr>
                </pic:pic>
              </a:graphicData>
            </a:graphic>
          </wp:inline>
        </w:drawing>
      </w:r>
      <w:r>
        <w:rPr>
          <w:rFonts w:ascii="Arial" w:hAnsi="Arial" w:cs="Arial"/>
        </w:rPr>
        <w:t xml:space="preserve">   </w:t>
      </w:r>
      <w:r>
        <w:rPr>
          <w:rFonts w:ascii="Arial" w:hAnsi="Arial" w:cs="Arial"/>
          <w:noProof/>
        </w:rPr>
        <w:drawing>
          <wp:inline distT="0" distB="0" distL="0" distR="0" wp14:anchorId="3728669B" wp14:editId="295BEC43">
            <wp:extent cx="1828800" cy="1828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Q Insta - Unhealthy Red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p w14:paraId="6E94222F" w14:textId="43C1DD5D" w:rsidR="00A74345" w:rsidRPr="0083425B" w:rsidRDefault="00A74345" w:rsidP="002A083D">
      <w:pPr>
        <w:rPr>
          <w:rFonts w:ascii="Arial" w:hAnsi="Arial" w:cs="Arial"/>
        </w:rPr>
      </w:pPr>
      <w:r>
        <w:rPr>
          <w:rFonts w:ascii="Arial" w:hAnsi="Arial" w:cs="Arial"/>
          <w:noProof/>
        </w:rPr>
        <w:drawing>
          <wp:inline distT="0" distB="0" distL="0" distR="0" wp14:anchorId="7F561E02" wp14:editId="3B48EFFE">
            <wp:extent cx="4632960" cy="2606040"/>
            <wp:effectExtent l="0" t="0" r="0" b="3810"/>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Q Twitter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47730" cy="2614348"/>
                    </a:xfrm>
                    <a:prstGeom prst="rect">
                      <a:avLst/>
                    </a:prstGeom>
                  </pic:spPr>
                </pic:pic>
              </a:graphicData>
            </a:graphic>
          </wp:inline>
        </w:drawing>
      </w:r>
    </w:p>
    <w:p w14:paraId="5BE55E49" w14:textId="77777777" w:rsidR="008B2E41" w:rsidRPr="0083425B" w:rsidRDefault="008B2E41" w:rsidP="008B2E41">
      <w:pPr>
        <w:rPr>
          <w:rFonts w:ascii="Arial" w:hAnsi="Arial" w:cs="Arial"/>
          <w:u w:val="single"/>
        </w:rPr>
      </w:pPr>
      <w:r w:rsidRPr="0083425B">
        <w:rPr>
          <w:rFonts w:ascii="Arial" w:hAnsi="Arial" w:cs="Arial"/>
          <w:u w:val="single"/>
        </w:rPr>
        <w:t>Facebook Copy:</w:t>
      </w:r>
    </w:p>
    <w:p w14:paraId="095EFB61" w14:textId="77777777" w:rsidR="008B2E41" w:rsidRPr="0083425B" w:rsidRDefault="008B2E41" w:rsidP="008B2E41">
      <w:pPr>
        <w:rPr>
          <w:rFonts w:ascii="Arial" w:hAnsi="Arial" w:cs="Arial"/>
        </w:rPr>
      </w:pPr>
      <w:r w:rsidRPr="0083425B">
        <w:rPr>
          <w:rFonts w:ascii="Arial" w:hAnsi="Arial" w:cs="Arial"/>
        </w:rPr>
        <w:t xml:space="preserve">Today is an Air Quality Alert day in Central Ohio.  </w:t>
      </w:r>
    </w:p>
    <w:p w14:paraId="1BDE6F17" w14:textId="77777777" w:rsidR="008B2E41" w:rsidRPr="0083425B" w:rsidRDefault="008B2E41" w:rsidP="008B2E41">
      <w:pPr>
        <w:rPr>
          <w:rFonts w:ascii="Arial" w:hAnsi="Arial" w:cs="Arial"/>
        </w:rPr>
      </w:pPr>
      <w:r w:rsidRPr="0083425B">
        <w:rPr>
          <w:rFonts w:ascii="Arial" w:hAnsi="Arial" w:cs="Arial"/>
        </w:rPr>
        <w:t>To decrease the potential for health issues, sensitive groups of people (children, elderly, people with COPD or asthma) are urged to avoid all outdoor activity and all others should limit their outdoor activity.</w:t>
      </w:r>
    </w:p>
    <w:p w14:paraId="3F587755" w14:textId="77777777" w:rsidR="008B2E41" w:rsidRPr="0083425B" w:rsidRDefault="008B2E41" w:rsidP="008B2E41">
      <w:pPr>
        <w:rPr>
          <w:rFonts w:ascii="Arial" w:hAnsi="Arial" w:cs="Arial"/>
        </w:rPr>
      </w:pPr>
      <w:r w:rsidRPr="0083425B">
        <w:rPr>
          <w:rFonts w:ascii="Arial" w:hAnsi="Arial" w:cs="Arial"/>
        </w:rPr>
        <w:t>Visit </w:t>
      </w:r>
      <w:hyperlink r:id="rId18" w:tgtFrame="_blank" w:history="1">
        <w:r w:rsidRPr="0083425B">
          <w:rPr>
            <w:rStyle w:val="Hyperlink"/>
            <w:rFonts w:ascii="Arial" w:hAnsi="Arial" w:cs="Arial"/>
          </w:rPr>
          <w:t>www.morpc.org/airquality</w:t>
        </w:r>
      </w:hyperlink>
      <w:r w:rsidRPr="0083425B">
        <w:rPr>
          <w:rFonts w:ascii="Arial" w:hAnsi="Arial" w:cs="Arial"/>
        </w:rPr>
        <w:t> for more information and to sign up for free alerts</w:t>
      </w:r>
      <w:r w:rsidR="0037460A" w:rsidRPr="0083425B">
        <w:rPr>
          <w:rFonts w:ascii="Arial" w:hAnsi="Arial" w:cs="Arial"/>
        </w:rPr>
        <w:t xml:space="preserve"> by email or text</w:t>
      </w:r>
      <w:r w:rsidRPr="0083425B">
        <w:rPr>
          <w:rFonts w:ascii="Arial" w:hAnsi="Arial" w:cs="Arial"/>
        </w:rPr>
        <w:t>.</w:t>
      </w:r>
    </w:p>
    <w:p w14:paraId="3FE6D7A3" w14:textId="77777777" w:rsidR="008B2E41" w:rsidRPr="0083425B" w:rsidRDefault="008B2E41" w:rsidP="008B2E41">
      <w:pPr>
        <w:rPr>
          <w:rFonts w:ascii="Arial" w:hAnsi="Arial" w:cs="Arial"/>
          <w:u w:val="single"/>
        </w:rPr>
      </w:pPr>
      <w:r w:rsidRPr="0083425B">
        <w:rPr>
          <w:rFonts w:ascii="Arial" w:hAnsi="Arial" w:cs="Arial"/>
          <w:u w:val="single"/>
        </w:rPr>
        <w:t>Twitter Copy:</w:t>
      </w:r>
    </w:p>
    <w:p w14:paraId="15EB674D" w14:textId="77777777" w:rsidR="008B2E41" w:rsidRPr="0083425B" w:rsidRDefault="008B2E41" w:rsidP="008B2E41">
      <w:pPr>
        <w:rPr>
          <w:rFonts w:ascii="Arial" w:hAnsi="Arial" w:cs="Arial"/>
        </w:rPr>
      </w:pPr>
      <w:r w:rsidRPr="0083425B">
        <w:rPr>
          <w:rFonts w:ascii="Arial" w:hAnsi="Arial" w:cs="Arial"/>
        </w:rPr>
        <w:t xml:space="preserve">Central Ohio is under an Air Quality Alert today.  </w:t>
      </w:r>
      <w:r w:rsidR="002337BC" w:rsidRPr="0083425B">
        <w:rPr>
          <w:rFonts w:ascii="Arial" w:hAnsi="Arial" w:cs="Arial"/>
        </w:rPr>
        <w:t>S</w:t>
      </w:r>
      <w:r w:rsidRPr="0083425B">
        <w:rPr>
          <w:rFonts w:ascii="Arial" w:hAnsi="Arial" w:cs="Arial"/>
        </w:rPr>
        <w:t>ensitive groups of people (children, elderly, people with asthma or CO</w:t>
      </w:r>
      <w:r w:rsidR="002337BC" w:rsidRPr="0083425B">
        <w:rPr>
          <w:rFonts w:ascii="Arial" w:hAnsi="Arial" w:cs="Arial"/>
        </w:rPr>
        <w:t>PD) should</w:t>
      </w:r>
      <w:r w:rsidRPr="0083425B">
        <w:rPr>
          <w:rFonts w:ascii="Arial" w:hAnsi="Arial" w:cs="Arial"/>
        </w:rPr>
        <w:t xml:space="preserve"> </w:t>
      </w:r>
      <w:r w:rsidR="002772D3" w:rsidRPr="0083425B">
        <w:rPr>
          <w:rFonts w:ascii="Arial" w:hAnsi="Arial" w:cs="Arial"/>
        </w:rPr>
        <w:t xml:space="preserve">avoid all </w:t>
      </w:r>
      <w:r w:rsidRPr="0083425B">
        <w:rPr>
          <w:rFonts w:ascii="Arial" w:hAnsi="Arial" w:cs="Arial"/>
        </w:rPr>
        <w:t xml:space="preserve">outdoor activity. </w:t>
      </w:r>
      <w:r w:rsidR="002337BC" w:rsidRPr="0083425B">
        <w:rPr>
          <w:rFonts w:ascii="Arial" w:hAnsi="Arial" w:cs="Arial"/>
        </w:rPr>
        <w:t>O</w:t>
      </w:r>
      <w:r w:rsidRPr="0083425B">
        <w:rPr>
          <w:rFonts w:ascii="Arial" w:hAnsi="Arial" w:cs="Arial"/>
        </w:rPr>
        <w:t>thers s</w:t>
      </w:r>
      <w:r w:rsidR="002337BC" w:rsidRPr="0083425B">
        <w:rPr>
          <w:rFonts w:ascii="Arial" w:hAnsi="Arial" w:cs="Arial"/>
        </w:rPr>
        <w:t xml:space="preserve">hould limit outdoor activity. </w:t>
      </w:r>
      <w:r w:rsidRPr="0083425B">
        <w:rPr>
          <w:rFonts w:ascii="Arial" w:hAnsi="Arial" w:cs="Arial"/>
        </w:rPr>
        <w:t>morpc.org/</w:t>
      </w:r>
      <w:proofErr w:type="spellStart"/>
      <w:r w:rsidRPr="0083425B">
        <w:rPr>
          <w:rFonts w:ascii="Arial" w:hAnsi="Arial" w:cs="Arial"/>
        </w:rPr>
        <w:t>airquality</w:t>
      </w:r>
      <w:proofErr w:type="spellEnd"/>
      <w:r w:rsidRPr="0083425B">
        <w:rPr>
          <w:rFonts w:ascii="Arial" w:hAnsi="Arial" w:cs="Arial"/>
        </w:rPr>
        <w:t xml:space="preserve"> </w:t>
      </w:r>
    </w:p>
    <w:p w14:paraId="02E6BBB6" w14:textId="77777777" w:rsidR="008B2E41" w:rsidRPr="0083425B" w:rsidRDefault="008B2E41" w:rsidP="002A083D">
      <w:pPr>
        <w:rPr>
          <w:rFonts w:ascii="Arial" w:hAnsi="Arial" w:cs="Arial"/>
        </w:rPr>
      </w:pPr>
    </w:p>
    <w:sectPr w:rsidR="008B2E41" w:rsidRPr="00834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83D"/>
    <w:rsid w:val="000D09D7"/>
    <w:rsid w:val="002337BC"/>
    <w:rsid w:val="002772D3"/>
    <w:rsid w:val="002A083D"/>
    <w:rsid w:val="0037460A"/>
    <w:rsid w:val="004733B5"/>
    <w:rsid w:val="00577938"/>
    <w:rsid w:val="007262F6"/>
    <w:rsid w:val="0083425B"/>
    <w:rsid w:val="008B2E41"/>
    <w:rsid w:val="009C032A"/>
    <w:rsid w:val="00A74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AB12"/>
  <w15:chartTrackingRefBased/>
  <w15:docId w15:val="{62A11ABC-6523-4144-A206-6B62423D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938"/>
    <w:rPr>
      <w:rFonts w:ascii="Times New Roman" w:hAnsi="Times New Roman" w:cs="Times New Roman"/>
      <w:sz w:val="24"/>
      <w:szCs w:val="24"/>
    </w:rPr>
  </w:style>
  <w:style w:type="character" w:styleId="Hyperlink">
    <w:name w:val="Hyperlink"/>
    <w:basedOn w:val="DefaultParagraphFont"/>
    <w:uiPriority w:val="99"/>
    <w:unhideWhenUsed/>
    <w:rsid w:val="005779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590755">
      <w:bodyDiv w:val="1"/>
      <w:marLeft w:val="0"/>
      <w:marRight w:val="0"/>
      <w:marTop w:val="0"/>
      <w:marBottom w:val="0"/>
      <w:divBdr>
        <w:top w:val="none" w:sz="0" w:space="0" w:color="auto"/>
        <w:left w:val="none" w:sz="0" w:space="0" w:color="auto"/>
        <w:bottom w:val="none" w:sz="0" w:space="0" w:color="auto"/>
        <w:right w:val="none" w:sz="0" w:space="0" w:color="auto"/>
      </w:divBdr>
    </w:div>
    <w:div w:id="205901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morpc.org/airquality"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hyperlink" Target="http://www.morpc.org/airqualit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hyperlink" Target="http://www.morpc.org/air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5FA8A880C674BBF639A95E7986610" ma:contentTypeVersion="14" ma:contentTypeDescription="Create a new document." ma:contentTypeScope="" ma:versionID="59db0a695c1ec3f340fbf4d5b1d0e5e6">
  <xsd:schema xmlns:xsd="http://www.w3.org/2001/XMLSchema" xmlns:xs="http://www.w3.org/2001/XMLSchema" xmlns:p="http://schemas.microsoft.com/office/2006/metadata/properties" xmlns:ns3="01e644d5-63f5-4f72-aee7-4cbca7b007ca" xmlns:ns4="278bc566-bcbf-4502-8f2c-d0b792297726" targetNamespace="http://schemas.microsoft.com/office/2006/metadata/properties" ma:root="true" ma:fieldsID="7738ec73bee6023051b56b50653d8cb3" ns3:_="" ns4:_="">
    <xsd:import namespace="01e644d5-63f5-4f72-aee7-4cbca7b007ca"/>
    <xsd:import namespace="278bc566-bcbf-4502-8f2c-d0b7922977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644d5-63f5-4f72-aee7-4cbca7b00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8bc566-bcbf-4502-8f2c-d0b7922977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FCEA5-9F18-45AA-B077-65B0CA685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644d5-63f5-4f72-aee7-4cbca7b007ca"/>
    <ds:schemaRef ds:uri="278bc566-bcbf-4502-8f2c-d0b792297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EFA8C-F7A6-462A-B28A-98C29F4DD4D9}">
  <ds:schemaRefs>
    <ds:schemaRef ds:uri="http://schemas.microsoft.com/sharepoint/v3/contenttype/forms"/>
  </ds:schemaRefs>
</ds:datastoreItem>
</file>

<file path=customXml/itemProps3.xml><?xml version="1.0" encoding="utf-8"?>
<ds:datastoreItem xmlns:ds="http://schemas.openxmlformats.org/officeDocument/2006/customXml" ds:itemID="{B23A0865-4B07-4176-B745-8451E6730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White</dc:creator>
  <cp:keywords/>
  <dc:description/>
  <cp:lastModifiedBy>Devin Johnson</cp:lastModifiedBy>
  <cp:revision>2</cp:revision>
  <dcterms:created xsi:type="dcterms:W3CDTF">2022-09-14T14:04:00Z</dcterms:created>
  <dcterms:modified xsi:type="dcterms:W3CDTF">2022-09-14T14:04:00Z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0x0101000835FA8A880C674BBF639A95E7986610</vt:lpwstr>
  </property>
</Properties>
</file>