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3EE9" w14:textId="77777777" w:rsidR="00757639" w:rsidRDefault="00757639">
      <w:pPr>
        <w:ind w:left="-990"/>
        <w:rPr>
          <w:b w:val="0"/>
        </w:rPr>
      </w:pPr>
    </w:p>
    <w:p w14:paraId="6BA92F6F" w14:textId="77777777" w:rsidR="00757639" w:rsidRDefault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8"/>
          <w:szCs w:val="28"/>
        </w:rPr>
      </w:pPr>
    </w:p>
    <w:p w14:paraId="548D9768" w14:textId="77777777" w:rsidR="00757639" w:rsidRDefault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8"/>
          <w:szCs w:val="28"/>
        </w:rPr>
      </w:pPr>
      <w:r w:rsidRPr="000E1F51">
        <w:rPr>
          <w:rFonts w:cs="Arial"/>
          <w:sz w:val="28"/>
          <w:szCs w:val="28"/>
        </w:rPr>
        <w:t xml:space="preserve">District 3 </w:t>
      </w:r>
      <w:r>
        <w:rPr>
          <w:rFonts w:cs="Arial"/>
          <w:sz w:val="28"/>
          <w:szCs w:val="28"/>
        </w:rPr>
        <w:t xml:space="preserve">- Clean </w:t>
      </w:r>
      <w:smartTag w:uri="urn:schemas-microsoft-com:office:smarttags" w:element="place">
        <w:smartTag w:uri="urn:schemas-microsoft-com:office:smarttags" w:element="date">
          <w:r>
            <w:rPr>
              <w:rFonts w:cs="Arial"/>
              <w:sz w:val="28"/>
              <w:szCs w:val="28"/>
            </w:rPr>
            <w:t>Ohio</w:t>
          </w:r>
        </w:smartTag>
      </w:smartTag>
      <w:r>
        <w:rPr>
          <w:rFonts w:cs="Arial"/>
          <w:sz w:val="28"/>
          <w:szCs w:val="28"/>
        </w:rPr>
        <w:t xml:space="preserve"> Conservation Fund</w:t>
      </w:r>
    </w:p>
    <w:p w14:paraId="56F641C7" w14:textId="06DDF1E6" w:rsidR="00757639" w:rsidRPr="0046200A" w:rsidRDefault="00757639" w:rsidP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36"/>
          <w:szCs w:val="36"/>
        </w:rPr>
      </w:pPr>
      <w:r w:rsidRPr="0046200A">
        <w:rPr>
          <w:rFonts w:cs="Arial"/>
          <w:sz w:val="28"/>
          <w:szCs w:val="28"/>
        </w:rPr>
        <w:t xml:space="preserve">Round </w:t>
      </w:r>
      <w:r w:rsidR="000D6CAD">
        <w:rPr>
          <w:rFonts w:cs="Arial"/>
          <w:sz w:val="28"/>
          <w:szCs w:val="28"/>
        </w:rPr>
        <w:t>1</w:t>
      </w:r>
      <w:r w:rsidR="006200DC">
        <w:rPr>
          <w:rFonts w:cs="Arial"/>
          <w:sz w:val="28"/>
          <w:szCs w:val="28"/>
        </w:rPr>
        <w:t>6</w:t>
      </w:r>
    </w:p>
    <w:p w14:paraId="404656B2" w14:textId="77777777" w:rsidR="00757639" w:rsidRDefault="00757639" w:rsidP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36"/>
          <w:szCs w:val="36"/>
        </w:rPr>
      </w:pPr>
    </w:p>
    <w:p w14:paraId="6578B79D" w14:textId="77777777" w:rsidR="00757639" w:rsidRDefault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36"/>
        </w:rPr>
      </w:pPr>
    </w:p>
    <w:p w14:paraId="6328F0C7" w14:textId="77777777" w:rsidR="00757639" w:rsidRDefault="00757639" w:rsidP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36"/>
        </w:rPr>
      </w:pPr>
      <w:r w:rsidRPr="000E1F51">
        <w:rPr>
          <w:rFonts w:cs="Arial"/>
          <w:sz w:val="36"/>
          <w:highlight w:val="lightGray"/>
        </w:rPr>
        <w:t xml:space="preserve">PART </w:t>
      </w:r>
      <w:r>
        <w:rPr>
          <w:rFonts w:cs="Arial"/>
          <w:sz w:val="36"/>
          <w:highlight w:val="lightGray"/>
        </w:rPr>
        <w:t>3</w:t>
      </w:r>
      <w:r w:rsidRPr="000E1F51">
        <w:rPr>
          <w:rFonts w:cs="Arial"/>
          <w:sz w:val="36"/>
          <w:highlight w:val="lightGray"/>
        </w:rPr>
        <w:t>:</w:t>
      </w:r>
    </w:p>
    <w:p w14:paraId="34A9EDF7" w14:textId="77777777" w:rsidR="00757639" w:rsidRPr="000E1F51" w:rsidRDefault="00757639" w:rsidP="0075763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36"/>
        </w:rPr>
      </w:pPr>
    </w:p>
    <w:p w14:paraId="761AF73E" w14:textId="77777777" w:rsidR="00757639" w:rsidRDefault="00757639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sz w:val="36"/>
          <w:u w:val="single"/>
        </w:rPr>
      </w:pPr>
      <w:r>
        <w:rPr>
          <w:rFonts w:ascii="Arial Black" w:hAnsi="Arial Black" w:cs="Arial"/>
          <w:sz w:val="36"/>
          <w:u w:val="single"/>
        </w:rPr>
        <w:t xml:space="preserve">APPLICANT EVALUATION </w:t>
      </w:r>
    </w:p>
    <w:p w14:paraId="038BEF8D" w14:textId="77777777" w:rsidR="00757639" w:rsidRDefault="00757639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sz w:val="36"/>
          <w:u w:val="single"/>
        </w:rPr>
      </w:pPr>
    </w:p>
    <w:p w14:paraId="2A71A899" w14:textId="77777777" w:rsidR="00757639" w:rsidRPr="00812B0E" w:rsidRDefault="00757639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sz w:val="36"/>
          <w:u w:val="single"/>
        </w:rPr>
      </w:pPr>
      <w:r>
        <w:rPr>
          <w:rFonts w:ascii="Arial Black" w:hAnsi="Arial Black" w:cs="Arial"/>
          <w:sz w:val="36"/>
          <w:u w:val="single"/>
        </w:rPr>
        <w:t>CRITERIA</w:t>
      </w:r>
      <w:r w:rsidRPr="00812B0E">
        <w:rPr>
          <w:rFonts w:ascii="Arial Black" w:hAnsi="Arial Black" w:cs="Arial"/>
          <w:sz w:val="36"/>
          <w:u w:val="single"/>
        </w:rPr>
        <w:t xml:space="preserve"> </w:t>
      </w:r>
    </w:p>
    <w:p w14:paraId="655DCE25" w14:textId="77777777" w:rsidR="00757639" w:rsidRDefault="00757639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i w:val="0"/>
          <w:color w:val="FF0000"/>
        </w:rPr>
      </w:pPr>
    </w:p>
    <w:p w14:paraId="5ABA561A" w14:textId="77777777" w:rsidR="00757639" w:rsidRDefault="00757639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i w:val="0"/>
          <w:color w:val="FF0000"/>
        </w:rPr>
      </w:pPr>
    </w:p>
    <w:p w14:paraId="39861C88" w14:textId="77777777" w:rsidR="002E26AF" w:rsidRPr="002E26AF" w:rsidRDefault="00D94B5C" w:rsidP="002E26AF">
      <w:pPr>
        <w:rPr>
          <w:szCs w:val="22"/>
        </w:rPr>
      </w:pPr>
      <w:r>
        <w:rPr>
          <w:szCs w:val="22"/>
        </w:rPr>
        <w:t>See</w:t>
      </w:r>
      <w:r w:rsidR="002E26AF" w:rsidRPr="002E26AF">
        <w:rPr>
          <w:szCs w:val="22"/>
        </w:rPr>
        <w:t xml:space="preserve"> Appendix 7 - Glossary of Terms for a definition of terms used. </w:t>
      </w:r>
    </w:p>
    <w:p w14:paraId="69015543" w14:textId="77777777" w:rsidR="002E26AF" w:rsidRDefault="002E26AF" w:rsidP="002E26AF">
      <w:pPr>
        <w:rPr>
          <w:szCs w:val="22"/>
        </w:rPr>
      </w:pPr>
    </w:p>
    <w:p w14:paraId="7330CC98" w14:textId="77777777" w:rsidR="002E26AF" w:rsidRPr="002E26AF" w:rsidRDefault="00D94B5C" w:rsidP="002E26AF">
      <w:pPr>
        <w:rPr>
          <w:szCs w:val="22"/>
        </w:rPr>
      </w:pPr>
      <w:r>
        <w:rPr>
          <w:szCs w:val="22"/>
        </w:rPr>
        <w:t xml:space="preserve">See </w:t>
      </w:r>
      <w:r w:rsidR="002E26AF" w:rsidRPr="002E26AF">
        <w:rPr>
          <w:szCs w:val="22"/>
        </w:rPr>
        <w:t>the following websites for supportive documentation for Part 7.</w:t>
      </w:r>
    </w:p>
    <w:p w14:paraId="3225DA95" w14:textId="77777777" w:rsidR="002E26AF" w:rsidRDefault="002E26AF" w:rsidP="002E26AF">
      <w:pPr>
        <w:rPr>
          <w:sz w:val="20"/>
        </w:rPr>
      </w:pPr>
      <w:r>
        <w:rPr>
          <w:sz w:val="20"/>
        </w:rPr>
        <w:t xml:space="preserve"> </w:t>
      </w:r>
    </w:p>
    <w:p w14:paraId="713F473D" w14:textId="77777777" w:rsidR="002E26AF" w:rsidRPr="004F140C" w:rsidRDefault="002E26AF" w:rsidP="00B3773C">
      <w:pPr>
        <w:ind w:left="720"/>
        <w:rPr>
          <w:rFonts w:cs="Arial"/>
          <w:szCs w:val="22"/>
        </w:rPr>
      </w:pPr>
      <w:r w:rsidRPr="004F140C">
        <w:rPr>
          <w:rFonts w:cs="Arial"/>
          <w:szCs w:val="22"/>
        </w:rPr>
        <w:t>Beneficial use designations (for streams)</w:t>
      </w:r>
    </w:p>
    <w:p w14:paraId="239CE972" w14:textId="77777777" w:rsidR="00D64DE6" w:rsidRPr="004F140C" w:rsidRDefault="005B7DCB" w:rsidP="00D64DE6">
      <w:pPr>
        <w:ind w:firstLine="720"/>
        <w:rPr>
          <w:rFonts w:cs="Arial"/>
          <w:color w:val="1F497D"/>
          <w:szCs w:val="22"/>
        </w:rPr>
      </w:pPr>
      <w:hyperlink r:id="rId8" w:history="1">
        <w:r w:rsidR="00D64DE6" w:rsidRPr="004F140C">
          <w:rPr>
            <w:rStyle w:val="Hyperlink"/>
            <w:rFonts w:cs="Arial"/>
            <w:szCs w:val="22"/>
          </w:rPr>
          <w:t>http://www.epa.state.oh.us/portals/35/rules/01-09.pdf</w:t>
        </w:r>
      </w:hyperlink>
      <w:r w:rsidR="00D64DE6" w:rsidRPr="004F140C">
        <w:rPr>
          <w:rFonts w:cs="Arial"/>
          <w:color w:val="1F497D"/>
          <w:szCs w:val="22"/>
        </w:rPr>
        <w:t xml:space="preserve"> </w:t>
      </w:r>
    </w:p>
    <w:p w14:paraId="55B47EAC" w14:textId="77777777" w:rsidR="00D64DE6" w:rsidRPr="004F140C" w:rsidRDefault="00D64DE6" w:rsidP="00B3773C">
      <w:pPr>
        <w:ind w:left="720"/>
        <w:rPr>
          <w:rFonts w:cs="Arial"/>
          <w:szCs w:val="22"/>
        </w:rPr>
      </w:pPr>
    </w:p>
    <w:p w14:paraId="086C7889" w14:textId="77777777" w:rsidR="002E26AF" w:rsidRPr="004F140C" w:rsidRDefault="002E26AF" w:rsidP="00B3773C">
      <w:pPr>
        <w:ind w:left="720"/>
        <w:rPr>
          <w:rFonts w:cs="Arial"/>
          <w:szCs w:val="22"/>
        </w:rPr>
      </w:pPr>
      <w:r w:rsidRPr="004F140C">
        <w:rPr>
          <w:rFonts w:cs="Arial"/>
          <w:szCs w:val="22"/>
        </w:rPr>
        <w:t>Ohio Primary Headwater Habitat Streams (for headwater streams)</w:t>
      </w:r>
    </w:p>
    <w:p w14:paraId="4458D066" w14:textId="77777777" w:rsidR="002E26AF" w:rsidRPr="004F140C" w:rsidRDefault="005B7DCB" w:rsidP="00B3773C">
      <w:pPr>
        <w:ind w:left="720"/>
        <w:rPr>
          <w:rFonts w:cs="Arial"/>
          <w:color w:val="1F497D"/>
          <w:szCs w:val="22"/>
        </w:rPr>
      </w:pPr>
      <w:hyperlink r:id="rId9" w:history="1">
        <w:r w:rsidR="004F140C" w:rsidRPr="004F140C">
          <w:rPr>
            <w:rStyle w:val="Hyperlink"/>
            <w:rFonts w:cs="Arial"/>
            <w:szCs w:val="22"/>
          </w:rPr>
          <w:t>http://www.epa.ohio.gov/dsw/wqs/headwaters/index.aspx</w:t>
        </w:r>
      </w:hyperlink>
    </w:p>
    <w:p w14:paraId="1E3FAE7A" w14:textId="77777777" w:rsidR="004F140C" w:rsidRPr="004F140C" w:rsidRDefault="004F140C" w:rsidP="00B3773C">
      <w:pPr>
        <w:ind w:left="720"/>
        <w:rPr>
          <w:rFonts w:cs="Arial"/>
          <w:szCs w:val="22"/>
        </w:rPr>
      </w:pPr>
    </w:p>
    <w:p w14:paraId="0C15347F" w14:textId="77777777" w:rsidR="002E26AF" w:rsidRPr="001C07D1" w:rsidRDefault="002E26AF" w:rsidP="00B3773C">
      <w:pPr>
        <w:ind w:left="720"/>
        <w:rPr>
          <w:rFonts w:cs="Arial"/>
          <w:szCs w:val="22"/>
        </w:rPr>
      </w:pPr>
      <w:r w:rsidRPr="001C07D1">
        <w:rPr>
          <w:rFonts w:cs="Arial"/>
          <w:szCs w:val="22"/>
        </w:rPr>
        <w:t xml:space="preserve">Ohio Rapid Assessment Method </w:t>
      </w:r>
      <w:r w:rsidR="007A30D9" w:rsidRPr="001C07D1">
        <w:rPr>
          <w:rFonts w:cs="Arial"/>
          <w:szCs w:val="22"/>
        </w:rPr>
        <w:t>(ORAM)</w:t>
      </w:r>
      <w:r w:rsidR="007A30D9">
        <w:rPr>
          <w:rFonts w:cs="Arial"/>
          <w:szCs w:val="22"/>
        </w:rPr>
        <w:t xml:space="preserve"> </w:t>
      </w:r>
      <w:r w:rsidRPr="001C07D1">
        <w:rPr>
          <w:rFonts w:cs="Arial"/>
          <w:szCs w:val="22"/>
        </w:rPr>
        <w:t>for Wetlands</w:t>
      </w:r>
      <w:r w:rsidR="007A30D9">
        <w:rPr>
          <w:rFonts w:cs="Arial"/>
          <w:szCs w:val="22"/>
        </w:rPr>
        <w:t xml:space="preserve"> Documents</w:t>
      </w:r>
    </w:p>
    <w:p w14:paraId="248BAC21" w14:textId="77777777" w:rsidR="00FC51B0" w:rsidRPr="00FC51B0" w:rsidRDefault="00FC51B0" w:rsidP="00B3773C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HYPERLINK "</w:instrText>
      </w:r>
      <w:r w:rsidRPr="00FC51B0">
        <w:rPr>
          <w:rFonts w:cs="Arial"/>
          <w:szCs w:val="22"/>
        </w:rPr>
        <w:instrText>http://epa.ohio.gov/dsw/401/ecology.aspx</w:instrText>
      </w:r>
    </w:p>
    <w:p w14:paraId="1D57261D" w14:textId="77777777" w:rsidR="00FC51B0" w:rsidRPr="00004B13" w:rsidRDefault="00FC51B0" w:rsidP="00B3773C">
      <w:pPr>
        <w:ind w:left="720"/>
        <w:rPr>
          <w:rStyle w:val="Hyperlink"/>
          <w:rFonts w:cs="Arial"/>
          <w:szCs w:val="22"/>
        </w:rPr>
      </w:pPr>
      <w:r>
        <w:rPr>
          <w:rFonts w:cs="Arial"/>
          <w:szCs w:val="22"/>
        </w:rPr>
        <w:instrText xml:space="preserve">" </w:instrText>
      </w:r>
      <w:r>
        <w:rPr>
          <w:rFonts w:cs="Arial"/>
          <w:szCs w:val="22"/>
        </w:rPr>
        <w:fldChar w:fldCharType="separate"/>
      </w:r>
      <w:r w:rsidRPr="00004B13">
        <w:rPr>
          <w:rStyle w:val="Hyperlink"/>
          <w:rFonts w:cs="Arial"/>
          <w:szCs w:val="22"/>
        </w:rPr>
        <w:t>http://epa.ohio.gov/dsw/401/ecology.aspx</w:t>
      </w:r>
    </w:p>
    <w:p w14:paraId="335DDBE3" w14:textId="77777777" w:rsidR="00324002" w:rsidRPr="004F140C" w:rsidRDefault="00FC51B0" w:rsidP="00B3773C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14:paraId="32C95388" w14:textId="77777777" w:rsidR="002E26AF" w:rsidRDefault="002E26AF" w:rsidP="00B3773C">
      <w:pPr>
        <w:ind w:left="720"/>
        <w:rPr>
          <w:rFonts w:cs="Arial"/>
          <w:szCs w:val="22"/>
        </w:rPr>
      </w:pPr>
      <w:r w:rsidRPr="004F140C">
        <w:rPr>
          <w:rFonts w:cs="Arial"/>
          <w:szCs w:val="22"/>
        </w:rPr>
        <w:t>Ohio Natural Heritage Database (rare plants and animals)</w:t>
      </w:r>
    </w:p>
    <w:p w14:paraId="7096477E" w14:textId="77777777" w:rsidR="00A86647" w:rsidRDefault="005B7DCB" w:rsidP="00B3773C">
      <w:pPr>
        <w:ind w:left="720"/>
        <w:rPr>
          <w:rFonts w:cs="Arial"/>
          <w:szCs w:val="22"/>
        </w:rPr>
      </w:pPr>
      <w:hyperlink r:id="rId10" w:history="1">
        <w:r w:rsidR="00A86647" w:rsidRPr="00A86647">
          <w:rPr>
            <w:rStyle w:val="Hyperlink"/>
            <w:rFonts w:cs="Arial"/>
            <w:szCs w:val="22"/>
          </w:rPr>
          <w:t>http://wildlife.ohiodnr.gov/species-and-habitats/ohio-natural-heritage-database</w:t>
        </w:r>
      </w:hyperlink>
    </w:p>
    <w:p w14:paraId="5041AABA" w14:textId="77777777" w:rsidR="00C660F2" w:rsidRDefault="00C660F2" w:rsidP="00B3773C">
      <w:pPr>
        <w:ind w:left="720"/>
        <w:rPr>
          <w:rFonts w:cs="Arial"/>
          <w:szCs w:val="22"/>
        </w:rPr>
      </w:pPr>
    </w:p>
    <w:p w14:paraId="023F8873" w14:textId="77777777" w:rsidR="00CC4F4C" w:rsidRPr="00860FE7" w:rsidRDefault="00CC4F4C" w:rsidP="00B3773C">
      <w:pPr>
        <w:ind w:left="720"/>
        <w:rPr>
          <w:rFonts w:cs="Arial"/>
          <w:szCs w:val="22"/>
        </w:rPr>
      </w:pPr>
      <w:r w:rsidRPr="00860FE7">
        <w:rPr>
          <w:rFonts w:cs="Arial"/>
          <w:szCs w:val="22"/>
        </w:rPr>
        <w:t>Ohio Credible Data Program</w:t>
      </w:r>
    </w:p>
    <w:p w14:paraId="5A626650" w14:textId="77777777" w:rsidR="00CC4F4C" w:rsidRPr="00860FE7" w:rsidRDefault="00860FE7" w:rsidP="00B3773C">
      <w:pPr>
        <w:ind w:left="720"/>
        <w:rPr>
          <w:rStyle w:val="Hyperlink"/>
          <w:rFonts w:cs="Arial"/>
          <w:szCs w:val="22"/>
        </w:rPr>
      </w:pPr>
      <w:r>
        <w:rPr>
          <w:rFonts w:cs="Arial"/>
          <w:color w:val="FF0000"/>
          <w:szCs w:val="22"/>
        </w:rPr>
        <w:fldChar w:fldCharType="begin"/>
      </w:r>
      <w:r>
        <w:rPr>
          <w:rFonts w:cs="Arial"/>
          <w:color w:val="FF0000"/>
          <w:szCs w:val="22"/>
        </w:rPr>
        <w:instrText xml:space="preserve"> HYPERLINK "http://www.epa.ohio.gov/dsw/credibledata/index.aspx" </w:instrText>
      </w:r>
      <w:r>
        <w:rPr>
          <w:rFonts w:cs="Arial"/>
          <w:color w:val="FF0000"/>
          <w:szCs w:val="22"/>
        </w:rPr>
        <w:fldChar w:fldCharType="separate"/>
      </w:r>
      <w:r w:rsidR="00CC4F4C" w:rsidRPr="00860FE7">
        <w:rPr>
          <w:rStyle w:val="Hyperlink"/>
          <w:rFonts w:cs="Arial"/>
          <w:szCs w:val="22"/>
        </w:rPr>
        <w:t>http://www.epa.ohio.gov/dsw/credibledata/index.aspx</w:t>
      </w:r>
    </w:p>
    <w:p w14:paraId="0BFBF04C" w14:textId="77777777" w:rsidR="00CC4F4C" w:rsidRPr="00860FE7" w:rsidRDefault="00CC4F4C" w:rsidP="00B3773C">
      <w:pPr>
        <w:ind w:left="720"/>
        <w:rPr>
          <w:rStyle w:val="Hyperlink"/>
          <w:rFonts w:cs="Arial"/>
          <w:szCs w:val="22"/>
        </w:rPr>
      </w:pPr>
    </w:p>
    <w:p w14:paraId="5B3E46EF" w14:textId="77777777" w:rsidR="00264D52" w:rsidRPr="00860FE7" w:rsidRDefault="00860FE7" w:rsidP="00264D52">
      <w:pPr>
        <w:ind w:left="720"/>
        <w:rPr>
          <w:rFonts w:cs="Arial"/>
          <w:szCs w:val="22"/>
        </w:rPr>
      </w:pPr>
      <w:r>
        <w:rPr>
          <w:rFonts w:cs="Arial"/>
          <w:color w:val="FF0000"/>
          <w:szCs w:val="22"/>
        </w:rPr>
        <w:fldChar w:fldCharType="end"/>
      </w:r>
      <w:r w:rsidR="00264D52" w:rsidRPr="00860FE7">
        <w:rPr>
          <w:rFonts w:cs="Arial"/>
          <w:szCs w:val="22"/>
        </w:rPr>
        <w:t xml:space="preserve"> </w:t>
      </w:r>
    </w:p>
    <w:p w14:paraId="7F3428EB" w14:textId="77777777" w:rsidR="00CC4F4C" w:rsidRPr="00694548" w:rsidRDefault="00CC4F4C" w:rsidP="00B3773C">
      <w:pPr>
        <w:ind w:left="720"/>
        <w:rPr>
          <w:color w:val="FF0000"/>
        </w:rPr>
      </w:pPr>
    </w:p>
    <w:p w14:paraId="0F12C75F" w14:textId="77777777" w:rsidR="00A63647" w:rsidRPr="004F140C" w:rsidRDefault="00A63647" w:rsidP="00A63647">
      <w:pPr>
        <w:rPr>
          <w:rFonts w:cs="Arial"/>
          <w:szCs w:val="22"/>
        </w:rPr>
      </w:pPr>
      <w:r w:rsidRPr="004F140C">
        <w:rPr>
          <w:rFonts w:cs="Arial"/>
          <w:szCs w:val="22"/>
        </w:rPr>
        <w:t>Additional in</w:t>
      </w:r>
      <w:r w:rsidR="00612623" w:rsidRPr="004F140C">
        <w:rPr>
          <w:rFonts w:cs="Arial"/>
          <w:szCs w:val="22"/>
        </w:rPr>
        <w:t>formation is available at the Clean Ohio Fund website:</w:t>
      </w:r>
    </w:p>
    <w:p w14:paraId="5E772EB3" w14:textId="18DFB65E" w:rsidR="00612623" w:rsidRDefault="00612623" w:rsidP="00A63647">
      <w:pPr>
        <w:rPr>
          <w:rFonts w:cs="Arial"/>
          <w:szCs w:val="22"/>
        </w:rPr>
      </w:pPr>
    </w:p>
    <w:p w14:paraId="5963E2FA" w14:textId="3E7A5527" w:rsidR="00AB1CAA" w:rsidRPr="004F140C" w:rsidRDefault="005B7DCB" w:rsidP="00A63647">
      <w:pPr>
        <w:rPr>
          <w:rFonts w:cs="Arial"/>
          <w:szCs w:val="22"/>
        </w:rPr>
      </w:pPr>
      <w:hyperlink r:id="rId11" w:history="1">
        <w:r w:rsidR="00AB1CAA" w:rsidRPr="00AB1CAA">
          <w:rPr>
            <w:color w:val="0000FF"/>
            <w:u w:val="single"/>
          </w:rPr>
          <w:t>Ohio Public Works Commission &gt; Programs &gt; Clean Ohio Application</w:t>
        </w:r>
      </w:hyperlink>
    </w:p>
    <w:p w14:paraId="1D4762CB" w14:textId="222A4935" w:rsidR="00757639" w:rsidRDefault="00757639" w:rsidP="00AB1CAA">
      <w:pPr>
        <w:rPr>
          <w:rFonts w:cs="Arial"/>
          <w:color w:val="1D9EFF"/>
          <w:szCs w:val="22"/>
        </w:rPr>
      </w:pPr>
    </w:p>
    <w:p w14:paraId="329BA793" w14:textId="6DC1711C" w:rsidR="00AB1CAA" w:rsidRDefault="00AB1CAA" w:rsidP="00860FE7">
      <w:pPr>
        <w:ind w:left="720"/>
        <w:rPr>
          <w:rFonts w:cs="Arial"/>
          <w:color w:val="1D9EFF"/>
          <w:szCs w:val="22"/>
        </w:rPr>
      </w:pPr>
    </w:p>
    <w:p w14:paraId="323AA94A" w14:textId="63CF9ED1" w:rsidR="00757639" w:rsidRDefault="00757639" w:rsidP="00AB1CAA">
      <w:pPr>
        <w:rPr>
          <w:sz w:val="32"/>
        </w:rPr>
      </w:pPr>
    </w:p>
    <w:p w14:paraId="2F0CB356" w14:textId="1548A3F1" w:rsidR="00AB1CAA" w:rsidRDefault="00AB1CAA" w:rsidP="00AB1CAA">
      <w:pPr>
        <w:rPr>
          <w:sz w:val="32"/>
        </w:rPr>
      </w:pPr>
    </w:p>
    <w:p w14:paraId="1EC602C9" w14:textId="2D658F45" w:rsidR="00AB1CAA" w:rsidRDefault="00AB1CAA" w:rsidP="00AB1CAA">
      <w:pPr>
        <w:rPr>
          <w:sz w:val="32"/>
        </w:rPr>
      </w:pPr>
    </w:p>
    <w:p w14:paraId="2C361106" w14:textId="3137ED8B" w:rsidR="00AB1CAA" w:rsidRDefault="00AB1CAA" w:rsidP="00AB1CAA">
      <w:pPr>
        <w:rPr>
          <w:sz w:val="32"/>
        </w:rPr>
      </w:pPr>
    </w:p>
    <w:p w14:paraId="49A0C995" w14:textId="38623C09" w:rsidR="00AB1CAA" w:rsidRDefault="00AB1CAA" w:rsidP="00AB1CAA">
      <w:pPr>
        <w:rPr>
          <w:sz w:val="32"/>
        </w:rPr>
      </w:pPr>
    </w:p>
    <w:p w14:paraId="2BA5F61E" w14:textId="77777777" w:rsidR="00AB1CAA" w:rsidRDefault="00AB1CAA" w:rsidP="00AB1CAA">
      <w:pPr>
        <w:rPr>
          <w:sz w:val="32"/>
        </w:rPr>
      </w:pPr>
    </w:p>
    <w:p w14:paraId="0F7D49BD" w14:textId="77777777" w:rsidR="0038609A" w:rsidRDefault="0038609A" w:rsidP="00FE3D73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Franklin County</w:t>
      </w:r>
    </w:p>
    <w:p w14:paraId="54828092" w14:textId="77777777" w:rsidR="0038609A" w:rsidRPr="00FE3D73" w:rsidRDefault="0038609A" w:rsidP="00FE3D73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Cs w:val="28"/>
        </w:rPr>
      </w:pPr>
      <w:r w:rsidRPr="00FE3D73">
        <w:rPr>
          <w:rFonts w:ascii="Arial" w:hAnsi="Arial"/>
          <w:b/>
          <w:szCs w:val="28"/>
        </w:rPr>
        <w:t>DISTRICT 3 – APPLICANT EVALUATION CRITERIA</w:t>
      </w:r>
    </w:p>
    <w:p w14:paraId="2D8B41A0" w14:textId="77777777" w:rsidR="00D17388" w:rsidRDefault="00D17388" w:rsidP="00FE3D73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</w:rPr>
      </w:pPr>
    </w:p>
    <w:p w14:paraId="52614FC5" w14:textId="77777777" w:rsidR="00D17388" w:rsidRPr="00FE3D73" w:rsidRDefault="0038609A" w:rsidP="00FE3D73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FE3D73">
        <w:rPr>
          <w:rFonts w:ascii="Arial" w:hAnsi="Arial"/>
          <w:b/>
          <w:sz w:val="24"/>
          <w:szCs w:val="24"/>
        </w:rPr>
        <w:t xml:space="preserve">CLEAN OHIO CONSERVATION FUND </w:t>
      </w:r>
    </w:p>
    <w:p w14:paraId="7A3E1EB1" w14:textId="0BD2C4C9" w:rsidR="00FE3D73" w:rsidRPr="0046200A" w:rsidRDefault="0038609A" w:rsidP="00FE3D73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4"/>
          <w:szCs w:val="24"/>
          <w:u w:val="single"/>
        </w:rPr>
      </w:pPr>
      <w:r w:rsidRPr="00FE3D73">
        <w:rPr>
          <w:rFonts w:ascii="Arial" w:hAnsi="Arial"/>
          <w:b/>
          <w:sz w:val="24"/>
          <w:szCs w:val="24"/>
          <w:u w:val="single"/>
        </w:rPr>
        <w:t xml:space="preserve">ROUND </w:t>
      </w:r>
      <w:r w:rsidR="000D6CAD">
        <w:rPr>
          <w:rFonts w:ascii="Arial" w:hAnsi="Arial"/>
          <w:b/>
          <w:sz w:val="24"/>
          <w:szCs w:val="24"/>
          <w:u w:val="single"/>
        </w:rPr>
        <w:t>1</w:t>
      </w:r>
      <w:r w:rsidR="006200DC">
        <w:rPr>
          <w:rFonts w:ascii="Arial" w:hAnsi="Arial"/>
          <w:b/>
          <w:sz w:val="24"/>
          <w:szCs w:val="24"/>
          <w:u w:val="single"/>
        </w:rPr>
        <w:t>6</w:t>
      </w:r>
    </w:p>
    <w:p w14:paraId="3C2C5C3F" w14:textId="77777777" w:rsidR="0038609A" w:rsidRDefault="0038609A">
      <w:pPr>
        <w:widowControl/>
        <w:rPr>
          <w:b w:val="0"/>
          <w:sz w:val="20"/>
        </w:rPr>
      </w:pPr>
    </w:p>
    <w:p w14:paraId="0CDB9EC1" w14:textId="77777777" w:rsidR="0038609A" w:rsidRDefault="0038609A">
      <w:pPr>
        <w:pStyle w:val="Subtitle"/>
      </w:pPr>
      <w:r>
        <w:t>Applicant Name:</w:t>
      </w:r>
      <w:r>
        <w:tab/>
        <w:t>___________________________________________________________________</w:t>
      </w:r>
    </w:p>
    <w:p w14:paraId="6065F8A0" w14:textId="77777777" w:rsidR="0038609A" w:rsidRDefault="0038609A">
      <w:pPr>
        <w:widowControl/>
        <w:rPr>
          <w:b w:val="0"/>
          <w:sz w:val="20"/>
        </w:rPr>
      </w:pPr>
    </w:p>
    <w:p w14:paraId="42FFF9E7" w14:textId="77777777" w:rsidR="0038609A" w:rsidRDefault="0038609A">
      <w:pPr>
        <w:widowControl/>
        <w:rPr>
          <w:sz w:val="20"/>
        </w:rPr>
      </w:pPr>
      <w:r>
        <w:rPr>
          <w:sz w:val="20"/>
        </w:rPr>
        <w:t>Applicant Contact:</w:t>
      </w:r>
      <w:r>
        <w:rPr>
          <w:sz w:val="20"/>
        </w:rPr>
        <w:tab/>
        <w:t>___________________________________________________________________</w:t>
      </w:r>
    </w:p>
    <w:p w14:paraId="7122DC58" w14:textId="77777777" w:rsidR="0038609A" w:rsidRDefault="0038609A">
      <w:pPr>
        <w:widowControl/>
        <w:rPr>
          <w:b w:val="0"/>
          <w:sz w:val="20"/>
        </w:rPr>
      </w:pPr>
    </w:p>
    <w:p w14:paraId="616C1C78" w14:textId="77777777" w:rsidR="0038609A" w:rsidRDefault="00C918CF">
      <w:pPr>
        <w:pStyle w:val="Heading4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SECTION 1</w:t>
      </w:r>
      <w:r w:rsidR="0038609A">
        <w:rPr>
          <w:rFonts w:ascii="Arial" w:hAnsi="Arial"/>
          <w:b/>
          <w:sz w:val="24"/>
          <w:u w:val="single"/>
        </w:rPr>
        <w:t xml:space="preserve"> – PROJECT EMPHASIS   </w:t>
      </w:r>
    </w:p>
    <w:p w14:paraId="0B8D1538" w14:textId="77777777" w:rsidR="0038609A" w:rsidRDefault="003860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</w:rPr>
      </w:pPr>
    </w:p>
    <w:p w14:paraId="3E73AEDB" w14:textId="77777777" w:rsidR="0038609A" w:rsidRDefault="0038609A">
      <w:pPr>
        <w:rPr>
          <w:b w:val="0"/>
          <w:u w:val="single"/>
        </w:rPr>
      </w:pPr>
      <w:r>
        <w:rPr>
          <w:rStyle w:val="Strong"/>
        </w:rPr>
        <w:sym w:font="Symbol" w:char="F0D6"/>
      </w:r>
      <w:r>
        <w:rPr>
          <w:rStyle w:val="Strong"/>
          <w:sz w:val="20"/>
        </w:rPr>
        <w:t xml:space="preserve"> </w:t>
      </w:r>
      <w:r>
        <w:rPr>
          <w:b w:val="0"/>
        </w:rPr>
        <w:t xml:space="preserve">Check </w:t>
      </w:r>
      <w:r>
        <w:rPr>
          <w:b w:val="0"/>
          <w:u w:val="single"/>
        </w:rPr>
        <w:t>all</w:t>
      </w:r>
      <w:r>
        <w:rPr>
          <w:b w:val="0"/>
        </w:rPr>
        <w:t xml:space="preserve"> criteria that apply.  Provide a brief description and documentation on how your project emphasizes these criteria on a separate sheet of paper.  </w:t>
      </w:r>
      <w:r w:rsidRPr="00C32281">
        <w:rPr>
          <w:b w:val="0"/>
          <w:color w:val="FF0000"/>
          <w:u w:val="single"/>
        </w:rPr>
        <w:t xml:space="preserve">If no written description or documentation is provided </w:t>
      </w:r>
      <w:r w:rsidR="00B3773C" w:rsidRPr="00C32281">
        <w:rPr>
          <w:b w:val="0"/>
          <w:color w:val="FF0000"/>
          <w:u w:val="single"/>
        </w:rPr>
        <w:t>in Part 7</w:t>
      </w:r>
      <w:r w:rsidR="000807FF" w:rsidRPr="00C32281">
        <w:rPr>
          <w:b w:val="0"/>
          <w:color w:val="FF0000"/>
          <w:u w:val="single"/>
        </w:rPr>
        <w:t>- Supportive Documentation</w:t>
      </w:r>
      <w:r w:rsidR="00E1039B" w:rsidRPr="00C32281">
        <w:rPr>
          <w:b w:val="0"/>
          <w:color w:val="FF0000"/>
          <w:u w:val="single"/>
        </w:rPr>
        <w:t xml:space="preserve"> </w:t>
      </w:r>
      <w:r w:rsidR="00B3773C" w:rsidRPr="00C32281">
        <w:rPr>
          <w:b w:val="0"/>
          <w:color w:val="FF0000"/>
          <w:u w:val="single"/>
        </w:rPr>
        <w:t>no points may be given.</w:t>
      </w:r>
      <w:r w:rsidR="000807FF">
        <w:rPr>
          <w:b w:val="0"/>
          <w:u w:val="single"/>
        </w:rPr>
        <w:t xml:space="preserve"> </w:t>
      </w:r>
    </w:p>
    <w:p w14:paraId="7707D329" w14:textId="77777777" w:rsidR="0038609A" w:rsidRDefault="0038609A">
      <w:pPr>
        <w:rPr>
          <w:b w:val="0"/>
        </w:rPr>
      </w:pPr>
    </w:p>
    <w:p w14:paraId="023CB04D" w14:textId="77777777" w:rsidR="0038609A" w:rsidRDefault="0038609A">
      <w:pPr>
        <w:ind w:left="720" w:hanging="720"/>
      </w:pPr>
      <w:r>
        <w:t>___</w:t>
      </w:r>
      <w:r>
        <w:tab/>
        <w:t xml:space="preserve">(1) </w:t>
      </w:r>
      <w:r w:rsidRPr="00064A60">
        <w:rPr>
          <w:b w:val="0"/>
        </w:rPr>
        <w:t>The support of comprehensive open space planning and incorporation of aesthetically pleasing and ecologically informed design</w:t>
      </w:r>
      <w:r>
        <w:t xml:space="preserve"> </w:t>
      </w:r>
    </w:p>
    <w:p w14:paraId="6D443CBB" w14:textId="77777777" w:rsidR="0038609A" w:rsidRDefault="0038609A"/>
    <w:p w14:paraId="6DDACC11" w14:textId="77777777" w:rsidR="0038609A" w:rsidRPr="00064A60" w:rsidRDefault="0038609A">
      <w:pPr>
        <w:ind w:left="720" w:hanging="720"/>
        <w:rPr>
          <w:b w:val="0"/>
        </w:rPr>
      </w:pPr>
      <w:r>
        <w:t>___</w:t>
      </w:r>
      <w:r>
        <w:tab/>
        <w:t xml:space="preserve">(2) </w:t>
      </w:r>
      <w:r w:rsidRPr="00064A60">
        <w:rPr>
          <w:b w:val="0"/>
        </w:rPr>
        <w:t>The enhancement of economic development that relies on recreation and eco-tourism in areas with relatively high unemployment and lower incomes</w:t>
      </w:r>
    </w:p>
    <w:p w14:paraId="7DD39BF0" w14:textId="77777777" w:rsidR="0038609A" w:rsidRPr="00064A60" w:rsidRDefault="0038609A">
      <w:pPr>
        <w:rPr>
          <w:rStyle w:val="Strong"/>
        </w:rPr>
      </w:pPr>
    </w:p>
    <w:p w14:paraId="3A123874" w14:textId="77777777" w:rsidR="0038609A" w:rsidRDefault="0038609A">
      <w:pPr>
        <w:ind w:left="720" w:hanging="720"/>
      </w:pPr>
      <w:r>
        <w:t>___</w:t>
      </w:r>
      <w:r>
        <w:tab/>
        <w:t>(3)</w:t>
      </w:r>
      <w:r>
        <w:rPr>
          <w:rStyle w:val="Strong"/>
          <w:b/>
        </w:rPr>
        <w:t xml:space="preserve"> </w:t>
      </w:r>
      <w:r w:rsidRPr="00064A60">
        <w:rPr>
          <w:b w:val="0"/>
        </w:rPr>
        <w:t>The protection or increase of protection for rare, threatened, and endangered species or the preservation of high-quality, viable habitat for plant and animal species</w:t>
      </w:r>
    </w:p>
    <w:p w14:paraId="680C9421" w14:textId="77777777" w:rsidR="0038609A" w:rsidRDefault="0038609A"/>
    <w:p w14:paraId="459B9599" w14:textId="77777777" w:rsidR="0038609A" w:rsidRDefault="0038609A">
      <w:pPr>
        <w:ind w:left="720" w:hanging="720"/>
      </w:pPr>
      <w:r>
        <w:t>___</w:t>
      </w:r>
      <w:r>
        <w:tab/>
        <w:t xml:space="preserve">(4) </w:t>
      </w:r>
      <w:r w:rsidRPr="00064A60">
        <w:rPr>
          <w:b w:val="0"/>
        </w:rPr>
        <w:t>The preservation of existing high-quality wetlands or other scarce natural resources within the geographical jurisdiction of the council</w:t>
      </w:r>
    </w:p>
    <w:p w14:paraId="7CC6DFBA" w14:textId="77777777" w:rsidR="0038609A" w:rsidRDefault="0038609A"/>
    <w:p w14:paraId="7481D7E8" w14:textId="77777777" w:rsidR="0038609A" w:rsidRDefault="0038609A">
      <w:pPr>
        <w:ind w:left="720" w:hanging="720"/>
      </w:pPr>
      <w:r>
        <w:t>___</w:t>
      </w:r>
      <w:r>
        <w:tab/>
        <w:t xml:space="preserve">(5) </w:t>
      </w:r>
      <w:r w:rsidRPr="00064A60">
        <w:rPr>
          <w:b w:val="0"/>
        </w:rPr>
        <w:t>The enhancement of educational opportunities and provision of physical links to schools and after-school centers</w:t>
      </w:r>
      <w:r>
        <w:t xml:space="preserve">  </w:t>
      </w:r>
    </w:p>
    <w:p w14:paraId="3444CA81" w14:textId="77777777" w:rsidR="0038609A" w:rsidRDefault="0038609A"/>
    <w:p w14:paraId="4E198E01" w14:textId="77777777" w:rsidR="0038609A" w:rsidRPr="00064A60" w:rsidRDefault="0038609A">
      <w:pPr>
        <w:pStyle w:val="BodyTextIndent2"/>
        <w:rPr>
          <w:b w:val="0"/>
        </w:rPr>
      </w:pPr>
      <w:r>
        <w:t>___</w:t>
      </w:r>
      <w:r>
        <w:tab/>
        <w:t xml:space="preserve">(6) </w:t>
      </w:r>
      <w:r w:rsidRPr="00064A60">
        <w:rPr>
          <w:b w:val="0"/>
        </w:rPr>
        <w:t>The preservation or restoration of water quality, natural stream channels, functioning floodplains, wetlands, streamside forests,</w:t>
      </w:r>
      <w:r w:rsidR="005B38EB">
        <w:rPr>
          <w:b w:val="0"/>
        </w:rPr>
        <w:t xml:space="preserve"> or</w:t>
      </w:r>
      <w:r w:rsidRPr="00064A60">
        <w:rPr>
          <w:b w:val="0"/>
        </w:rPr>
        <w:t xml:space="preserve"> other natural features that contribute to the quality of life in this state and to the state's natural heritage</w:t>
      </w:r>
    </w:p>
    <w:p w14:paraId="45699FB8" w14:textId="77777777" w:rsidR="0038609A" w:rsidRDefault="0038609A"/>
    <w:p w14:paraId="00212A24" w14:textId="77777777" w:rsidR="0038609A" w:rsidRPr="00064A60" w:rsidRDefault="0038609A">
      <w:pPr>
        <w:ind w:left="720" w:hanging="720"/>
        <w:rPr>
          <w:b w:val="0"/>
        </w:rPr>
      </w:pPr>
      <w:r>
        <w:t>___</w:t>
      </w:r>
      <w:r>
        <w:tab/>
        <w:t xml:space="preserve">(7) </w:t>
      </w:r>
      <w:r w:rsidRPr="00064A60">
        <w:rPr>
          <w:b w:val="0"/>
        </w:rPr>
        <w:t>The reduction or elimination of non-native, invasive species of plants or animals</w:t>
      </w:r>
    </w:p>
    <w:p w14:paraId="135A67D2" w14:textId="77777777" w:rsidR="0038609A" w:rsidRDefault="0038609A"/>
    <w:p w14:paraId="0E4D945F" w14:textId="77777777" w:rsidR="0038609A" w:rsidRDefault="0038609A">
      <w:pPr>
        <w:ind w:left="720" w:hanging="720"/>
      </w:pPr>
      <w:r>
        <w:t>___</w:t>
      </w:r>
      <w:r>
        <w:tab/>
        <w:t xml:space="preserve">(8) </w:t>
      </w:r>
      <w:r w:rsidRPr="00064A60">
        <w:rPr>
          <w:b w:val="0"/>
        </w:rPr>
        <w:t>The proper management of areas where fishing may take place in a manner that will preserve a balanced natural ecosystem</w:t>
      </w:r>
    </w:p>
    <w:p w14:paraId="5141C161" w14:textId="77777777" w:rsidR="0038609A" w:rsidRDefault="0038609A"/>
    <w:p w14:paraId="62A49377" w14:textId="77777777" w:rsidR="0038609A" w:rsidRPr="00064A60" w:rsidRDefault="0038609A">
      <w:pPr>
        <w:ind w:left="720" w:hanging="720"/>
        <w:rPr>
          <w:b w:val="0"/>
        </w:rPr>
      </w:pPr>
      <w:r>
        <w:t>___</w:t>
      </w:r>
      <w:r>
        <w:tab/>
        <w:t xml:space="preserve">(9) </w:t>
      </w:r>
      <w:r w:rsidRPr="00064A60">
        <w:rPr>
          <w:b w:val="0"/>
        </w:rPr>
        <w:t>Inclusion as part of a stream corridor-wide or watershed-wide plan</w:t>
      </w:r>
    </w:p>
    <w:p w14:paraId="5EBA177E" w14:textId="77777777" w:rsidR="0038609A" w:rsidRPr="00064A60" w:rsidRDefault="0038609A">
      <w:pPr>
        <w:rPr>
          <w:b w:val="0"/>
        </w:rPr>
      </w:pPr>
    </w:p>
    <w:p w14:paraId="24241FC1" w14:textId="77777777" w:rsidR="0038609A" w:rsidRDefault="0038609A">
      <w:pPr>
        <w:ind w:left="720" w:hanging="720"/>
      </w:pPr>
      <w:r>
        <w:t>___</w:t>
      </w:r>
      <w:r>
        <w:tab/>
        <w:t xml:space="preserve">(10) </w:t>
      </w:r>
      <w:r w:rsidRPr="00064A60">
        <w:rPr>
          <w:b w:val="0"/>
        </w:rPr>
        <w:t>The provision of multiple recreational, economic, and aesthetic preservation benefits</w:t>
      </w:r>
    </w:p>
    <w:p w14:paraId="18E306EF" w14:textId="77777777" w:rsidR="0038609A" w:rsidRDefault="0038609A"/>
    <w:p w14:paraId="588DADCE" w14:textId="77777777" w:rsidR="00AA3E65" w:rsidRPr="00AA3E65" w:rsidRDefault="0038609A" w:rsidP="00AA3E65">
      <w:pPr>
        <w:ind w:left="720" w:hanging="720"/>
        <w:rPr>
          <w:b w:val="0"/>
          <w:szCs w:val="22"/>
        </w:rPr>
      </w:pPr>
      <w:r>
        <w:t>___</w:t>
      </w:r>
      <w:r>
        <w:tab/>
        <w:t xml:space="preserve">(11) </w:t>
      </w:r>
      <w:r w:rsidR="00AA3E65" w:rsidRPr="00AA3E65">
        <w:rPr>
          <w:b w:val="0"/>
          <w:szCs w:val="22"/>
        </w:rPr>
        <w:t xml:space="preserve">Protection and enhancement of riparian corridors or watersheds by fee simple acquisition of </w:t>
      </w:r>
    </w:p>
    <w:p w14:paraId="4E518D67" w14:textId="77777777" w:rsidR="0038609A" w:rsidRPr="00064A60" w:rsidRDefault="00AA3E65">
      <w:pPr>
        <w:ind w:left="720" w:hanging="720"/>
        <w:rPr>
          <w:b w:val="0"/>
        </w:rPr>
      </w:pPr>
      <w:r w:rsidRPr="00AA3E65">
        <w:rPr>
          <w:b w:val="0"/>
          <w:szCs w:val="22"/>
        </w:rPr>
        <w:t xml:space="preserve">                   </w:t>
      </w:r>
      <w:r>
        <w:rPr>
          <w:b w:val="0"/>
          <w:szCs w:val="22"/>
        </w:rPr>
        <w:t xml:space="preserve"> </w:t>
      </w:r>
      <w:r w:rsidRPr="00AA3E65">
        <w:rPr>
          <w:b w:val="0"/>
          <w:szCs w:val="22"/>
        </w:rPr>
        <w:t>lands OR acquisition of conservation easements</w:t>
      </w:r>
    </w:p>
    <w:p w14:paraId="29AA92E5" w14:textId="77777777" w:rsidR="0038609A" w:rsidRDefault="0038609A">
      <w:pPr>
        <w:pStyle w:val="Header"/>
        <w:tabs>
          <w:tab w:val="clear" w:pos="4320"/>
          <w:tab w:val="clear" w:pos="8640"/>
        </w:tabs>
      </w:pPr>
    </w:p>
    <w:p w14:paraId="0FD212F1" w14:textId="77777777" w:rsidR="0038609A" w:rsidRDefault="0038609A">
      <w:r>
        <w:t>___</w:t>
      </w:r>
      <w:r>
        <w:tab/>
        <w:t xml:space="preserve">(12) </w:t>
      </w:r>
      <w:r w:rsidRPr="00064A60">
        <w:rPr>
          <w:b w:val="0"/>
        </w:rPr>
        <w:t>The restoration or preservation of headwater streams</w:t>
      </w:r>
    </w:p>
    <w:p w14:paraId="092D606D" w14:textId="77777777" w:rsidR="0038609A" w:rsidRDefault="0038609A"/>
    <w:p w14:paraId="2CD8E3E8" w14:textId="77777777" w:rsidR="00E1039B" w:rsidRDefault="0038609A" w:rsidP="000807FF">
      <w:pPr>
        <w:rPr>
          <w:b w:val="0"/>
          <w:i/>
          <w:color w:val="008000"/>
        </w:rPr>
      </w:pPr>
      <w:r>
        <w:t>___</w:t>
      </w:r>
      <w:r>
        <w:tab/>
        <w:t xml:space="preserve">(13) </w:t>
      </w:r>
      <w:r w:rsidRPr="00064A60">
        <w:rPr>
          <w:b w:val="0"/>
        </w:rPr>
        <w:t>The restoration and preservation of aquatic biological communities</w:t>
      </w:r>
      <w:r w:rsidR="000807FF" w:rsidRPr="00F52144">
        <w:rPr>
          <w:b w:val="0"/>
          <w:i/>
          <w:color w:val="008000"/>
        </w:rPr>
        <w:tab/>
      </w:r>
    </w:p>
    <w:p w14:paraId="17ABF880" w14:textId="77777777" w:rsidR="0038609A" w:rsidRPr="00C918CF" w:rsidRDefault="0038609A">
      <w:pPr>
        <w:pStyle w:val="Heading4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u w:val="single"/>
        </w:rPr>
        <w:br w:type="page"/>
      </w:r>
      <w:r w:rsidR="00C918CF" w:rsidRPr="00C918CF">
        <w:rPr>
          <w:rFonts w:ascii="Arial" w:hAnsi="Arial"/>
          <w:b/>
          <w:sz w:val="24"/>
          <w:szCs w:val="24"/>
          <w:u w:val="single"/>
        </w:rPr>
        <w:lastRenderedPageBreak/>
        <w:t>S</w:t>
      </w:r>
      <w:r w:rsidR="00C918CF">
        <w:rPr>
          <w:rFonts w:ascii="Arial" w:hAnsi="Arial"/>
          <w:b/>
          <w:sz w:val="24"/>
          <w:szCs w:val="24"/>
          <w:u w:val="single"/>
        </w:rPr>
        <w:t>ECTION</w:t>
      </w:r>
      <w:r w:rsidRPr="00C918CF">
        <w:rPr>
          <w:rFonts w:ascii="Arial" w:hAnsi="Arial"/>
          <w:b/>
          <w:sz w:val="24"/>
          <w:szCs w:val="24"/>
          <w:u w:val="single"/>
        </w:rPr>
        <w:t xml:space="preserve"> 2 – LOCAL COORDINATION &amp; SUPPORT  </w:t>
      </w:r>
    </w:p>
    <w:p w14:paraId="3B690956" w14:textId="77777777" w:rsidR="0038609A" w:rsidRPr="00C918CF" w:rsidRDefault="003860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</w:p>
    <w:p w14:paraId="479802FB" w14:textId="77777777" w:rsidR="0038609A" w:rsidRDefault="0038609A">
      <w:pPr>
        <w:rPr>
          <w:rStyle w:val="Strong"/>
        </w:rPr>
      </w:pPr>
      <w:r>
        <w:rPr>
          <w:rStyle w:val="Strong"/>
        </w:rPr>
        <w:t xml:space="preserve">Provide a </w:t>
      </w:r>
      <w:r w:rsidRPr="000807FF">
        <w:rPr>
          <w:rStyle w:val="Strong"/>
          <w:u w:val="single"/>
        </w:rPr>
        <w:t>written</w:t>
      </w:r>
      <w:r>
        <w:rPr>
          <w:rStyle w:val="Strong"/>
        </w:rPr>
        <w:t xml:space="preserve"> response to each criteria below and </w:t>
      </w:r>
      <w:r w:rsidRPr="000807FF">
        <w:rPr>
          <w:rStyle w:val="Strong"/>
          <w:u w:val="single"/>
        </w:rPr>
        <w:t>provide documentation</w:t>
      </w:r>
      <w:r>
        <w:rPr>
          <w:rStyle w:val="Strong"/>
        </w:rPr>
        <w:t xml:space="preserve"> where needed to indicate </w:t>
      </w:r>
    </w:p>
    <w:p w14:paraId="2DB72FC0" w14:textId="77777777" w:rsidR="0038609A" w:rsidRDefault="0038609A">
      <w:pPr>
        <w:rPr>
          <w:rStyle w:val="Strong"/>
        </w:rPr>
      </w:pPr>
      <w:r>
        <w:rPr>
          <w:rStyle w:val="Strong"/>
        </w:rPr>
        <w:t xml:space="preserve">how your projects meets this criteria. Use a separate sheet of paper if needed. </w:t>
      </w:r>
    </w:p>
    <w:p w14:paraId="67AFA70C" w14:textId="77777777" w:rsidR="0038609A" w:rsidRDefault="0038609A"/>
    <w:p w14:paraId="58A87071" w14:textId="77777777" w:rsidR="0038609A" w:rsidRDefault="0038609A"/>
    <w:p w14:paraId="50EE8D45" w14:textId="77777777" w:rsidR="0038609A" w:rsidRDefault="0038609A">
      <w:pPr>
        <w:pStyle w:val="BodyText"/>
        <w:numPr>
          <w:ilvl w:val="0"/>
          <w:numId w:val="34"/>
        </w:numPr>
      </w:pPr>
      <w:r>
        <w:t xml:space="preserve">Has land been donated for this project?  </w:t>
      </w:r>
      <w:r w:rsidRPr="00D17388">
        <w:rPr>
          <w:b w:val="0"/>
        </w:rPr>
        <w:t>If yes, please describe in-kind contributions or donations.  Attach a copy of the appraisa</w:t>
      </w:r>
      <w:r>
        <w:t xml:space="preserve">l.  </w:t>
      </w:r>
    </w:p>
    <w:p w14:paraId="6AAE7152" w14:textId="77777777" w:rsidR="0038609A" w:rsidRDefault="0038609A">
      <w:pPr>
        <w:pStyle w:val="BodyText"/>
        <w:ind w:left="360"/>
      </w:pPr>
    </w:p>
    <w:p w14:paraId="413E4E26" w14:textId="77777777" w:rsidR="0038609A" w:rsidRDefault="0038609A">
      <w:pPr>
        <w:rPr>
          <w:i/>
        </w:rPr>
      </w:pPr>
    </w:p>
    <w:p w14:paraId="0E48EF36" w14:textId="77777777" w:rsidR="0038609A" w:rsidRDefault="0038609A">
      <w:pPr>
        <w:rPr>
          <w:i/>
        </w:rPr>
      </w:pPr>
    </w:p>
    <w:p w14:paraId="1F0D9135" w14:textId="77777777" w:rsidR="0038609A" w:rsidRDefault="0038609A">
      <w:pPr>
        <w:rPr>
          <w:i/>
        </w:rPr>
      </w:pPr>
    </w:p>
    <w:p w14:paraId="668866A2" w14:textId="77777777" w:rsidR="0038609A" w:rsidRDefault="0038609A">
      <w:pPr>
        <w:ind w:left="720" w:hanging="720"/>
        <w:rPr>
          <w:i/>
        </w:rPr>
      </w:pPr>
      <w:r>
        <w:t>15.</w:t>
      </w:r>
      <w:r>
        <w:tab/>
        <w:t>What agencies and organizations have been involved in the planning and preparation of this project application</w:t>
      </w:r>
      <w:r w:rsidRPr="00E1039B">
        <w:rPr>
          <w:b w:val="0"/>
        </w:rPr>
        <w:t xml:space="preserve">?  </w:t>
      </w:r>
      <w:r w:rsidR="00E1039B" w:rsidRPr="00E1039B">
        <w:rPr>
          <w:b w:val="0"/>
        </w:rPr>
        <w:t>Provide list of agencies and organizations and contacts</w:t>
      </w:r>
      <w:r w:rsidR="00E1039B">
        <w:t>.</w:t>
      </w:r>
    </w:p>
    <w:p w14:paraId="19D64087" w14:textId="77777777" w:rsidR="0038609A" w:rsidRDefault="0038609A">
      <w:pPr>
        <w:rPr>
          <w:i/>
        </w:rPr>
      </w:pPr>
    </w:p>
    <w:p w14:paraId="4B762F31" w14:textId="77777777" w:rsidR="0038609A" w:rsidRDefault="0038609A">
      <w:pPr>
        <w:rPr>
          <w:i/>
        </w:rPr>
      </w:pPr>
    </w:p>
    <w:p w14:paraId="0FFD54D4" w14:textId="77777777" w:rsidR="0038609A" w:rsidRDefault="0038609A">
      <w:pPr>
        <w:ind w:firstLine="720"/>
      </w:pPr>
      <w:r>
        <w:t xml:space="preserve">What level of coordination has each agency or organization provided? </w:t>
      </w:r>
    </w:p>
    <w:p w14:paraId="04ABFD52" w14:textId="77777777" w:rsidR="00F445D5" w:rsidRPr="007B0970" w:rsidRDefault="00F445D5">
      <w:pPr>
        <w:ind w:firstLine="720"/>
        <w:rPr>
          <w:b w:val="0"/>
          <w:i/>
        </w:rPr>
      </w:pPr>
      <w:r w:rsidRPr="007B0970">
        <w:rPr>
          <w:b w:val="0"/>
        </w:rPr>
        <w:t xml:space="preserve">(Applicant </w:t>
      </w:r>
      <w:r w:rsidRPr="000807FF">
        <w:rPr>
          <w:b w:val="0"/>
          <w:u w:val="single"/>
        </w:rPr>
        <w:t>must</w:t>
      </w:r>
      <w:r w:rsidRPr="00D94F43">
        <w:rPr>
          <w:b w:val="0"/>
        </w:rPr>
        <w:t xml:space="preserve"> </w:t>
      </w:r>
      <w:r w:rsidRPr="007B0970">
        <w:rPr>
          <w:b w:val="0"/>
        </w:rPr>
        <w:t>document how project carries out goals of multiple agencies and organizations.)</w:t>
      </w:r>
      <w:r w:rsidRPr="007B0970">
        <w:rPr>
          <w:b w:val="0"/>
        </w:rPr>
        <w:tab/>
      </w:r>
    </w:p>
    <w:p w14:paraId="5521DE06" w14:textId="77777777" w:rsidR="0038609A" w:rsidRDefault="0038609A">
      <w:pPr>
        <w:rPr>
          <w:i/>
        </w:rPr>
      </w:pPr>
    </w:p>
    <w:p w14:paraId="0F4F5E9B" w14:textId="77777777" w:rsidR="0038609A" w:rsidRDefault="0038609A">
      <w:pPr>
        <w:rPr>
          <w:i/>
        </w:rPr>
      </w:pPr>
    </w:p>
    <w:p w14:paraId="72ED0C4A" w14:textId="77777777" w:rsidR="0038609A" w:rsidRDefault="0038609A">
      <w:pPr>
        <w:rPr>
          <w:i/>
        </w:rPr>
      </w:pPr>
    </w:p>
    <w:p w14:paraId="0AFD64A1" w14:textId="77777777" w:rsidR="0038609A" w:rsidRPr="00ED7BA9" w:rsidRDefault="0038609A">
      <w:pPr>
        <w:ind w:left="720" w:hanging="720"/>
        <w:rPr>
          <w:b w:val="0"/>
        </w:rPr>
      </w:pPr>
      <w:r>
        <w:t>16.</w:t>
      </w:r>
      <w:r>
        <w:tab/>
        <w:t xml:space="preserve">Describe the level of </w:t>
      </w:r>
      <w:r w:rsidRPr="00D94F43">
        <w:rPr>
          <w:u w:val="single"/>
        </w:rPr>
        <w:t>conservation coordination</w:t>
      </w:r>
      <w:r>
        <w:t xml:space="preserve"> </w:t>
      </w:r>
      <w:r w:rsidR="00D94F43">
        <w:t>this project provides to another related project or how it ties areas together with other open space, r</w:t>
      </w:r>
      <w:r>
        <w:t xml:space="preserve">iparian </w:t>
      </w:r>
      <w:r w:rsidR="00D94F43">
        <w:t>c</w:t>
      </w:r>
      <w:r>
        <w:t xml:space="preserve">orridor, </w:t>
      </w:r>
      <w:r w:rsidR="00D94F43">
        <w:t>t</w:t>
      </w:r>
      <w:r>
        <w:t xml:space="preserve">rails, </w:t>
      </w:r>
      <w:r w:rsidR="00D94F43">
        <w:t>f</w:t>
      </w:r>
      <w:r>
        <w:t xml:space="preserve">armland </w:t>
      </w:r>
      <w:r w:rsidR="00D94F43">
        <w:t>p</w:t>
      </w:r>
      <w:r>
        <w:t xml:space="preserve">rotection or </w:t>
      </w:r>
      <w:r w:rsidR="00D94F43">
        <w:t>u</w:t>
      </w:r>
      <w:r>
        <w:t xml:space="preserve">rban </w:t>
      </w:r>
      <w:r w:rsidR="00D94F43">
        <w:t>r</w:t>
      </w:r>
      <w:r>
        <w:t>evitalization projects</w:t>
      </w:r>
      <w:r w:rsidRPr="00E1039B">
        <w:rPr>
          <w:b w:val="0"/>
        </w:rPr>
        <w:t xml:space="preserve">.   </w:t>
      </w:r>
      <w:r w:rsidR="00E1039B" w:rsidRPr="00E1039B">
        <w:rPr>
          <w:b w:val="0"/>
        </w:rPr>
        <w:t>Please ex</w:t>
      </w:r>
      <w:r w:rsidRPr="00E1039B">
        <w:rPr>
          <w:b w:val="0"/>
        </w:rPr>
        <w:t>plain</w:t>
      </w:r>
      <w:r w:rsidRPr="00ED7BA9">
        <w:rPr>
          <w:b w:val="0"/>
        </w:rPr>
        <w:t xml:space="preserve"> h</w:t>
      </w:r>
      <w:r w:rsidR="00CF06AE" w:rsidRPr="00ED7BA9">
        <w:rPr>
          <w:b w:val="0"/>
        </w:rPr>
        <w:t xml:space="preserve">ow this project fits into another related </w:t>
      </w:r>
      <w:r w:rsidRPr="00ED7BA9">
        <w:rPr>
          <w:b w:val="0"/>
        </w:rPr>
        <w:t xml:space="preserve">project or </w:t>
      </w:r>
      <w:r w:rsidR="00F259B4" w:rsidRPr="004F2F31">
        <w:rPr>
          <w:b w:val="0"/>
        </w:rPr>
        <w:t>links</w:t>
      </w:r>
      <w:r w:rsidR="00F259B4">
        <w:rPr>
          <w:b w:val="0"/>
        </w:rPr>
        <w:t xml:space="preserve"> </w:t>
      </w:r>
      <w:r w:rsidRPr="00ED7BA9">
        <w:rPr>
          <w:b w:val="0"/>
        </w:rPr>
        <w:t xml:space="preserve">an area together.  </w:t>
      </w:r>
    </w:p>
    <w:p w14:paraId="360A1DC6" w14:textId="77777777" w:rsidR="0038609A" w:rsidRDefault="0038609A"/>
    <w:p w14:paraId="3D2511FE" w14:textId="77777777" w:rsidR="0038609A" w:rsidRDefault="0038609A">
      <w:pPr>
        <w:rPr>
          <w:i/>
        </w:rPr>
      </w:pPr>
    </w:p>
    <w:p w14:paraId="523007AD" w14:textId="77777777" w:rsidR="0038609A" w:rsidRDefault="0038609A">
      <w:pPr>
        <w:rPr>
          <w:i/>
        </w:rPr>
      </w:pPr>
    </w:p>
    <w:p w14:paraId="17A35FDA" w14:textId="77777777" w:rsidR="0038609A" w:rsidRPr="005B38EB" w:rsidRDefault="0038609A">
      <w:pPr>
        <w:rPr>
          <w:b w:val="0"/>
        </w:rPr>
      </w:pPr>
      <w:r>
        <w:t>17.</w:t>
      </w:r>
      <w:r>
        <w:tab/>
        <w:t>Describe the benefits that the proposed project will bring to Franklin County.</w:t>
      </w:r>
      <w:r w:rsidR="00B51A87">
        <w:t xml:space="preserve"> </w:t>
      </w:r>
      <w:r w:rsidR="00B51A87" w:rsidRPr="005B38EB">
        <w:rPr>
          <w:b w:val="0"/>
        </w:rPr>
        <w:t>(</w:t>
      </w:r>
      <w:r w:rsidR="008A0467" w:rsidRPr="005B38EB">
        <w:rPr>
          <w:b w:val="0"/>
        </w:rPr>
        <w:t xml:space="preserve">Please </w:t>
      </w:r>
      <w:r w:rsidR="008A0467" w:rsidRPr="005B38EB">
        <w:rPr>
          <w:b w:val="0"/>
        </w:rPr>
        <w:tab/>
        <w:t>explain</w:t>
      </w:r>
      <w:r w:rsidR="000D6CAD">
        <w:rPr>
          <w:b w:val="0"/>
        </w:rPr>
        <w:t>.</w:t>
      </w:r>
      <w:r w:rsidR="00B51A87" w:rsidRPr="005B38EB">
        <w:rPr>
          <w:b w:val="0"/>
        </w:rPr>
        <w:t>)</w:t>
      </w:r>
    </w:p>
    <w:p w14:paraId="71A0E62A" w14:textId="77777777" w:rsidR="0038609A" w:rsidRDefault="0038609A">
      <w:pPr>
        <w:rPr>
          <w:i/>
        </w:rPr>
      </w:pPr>
    </w:p>
    <w:p w14:paraId="44AACD66" w14:textId="77777777" w:rsidR="0038609A" w:rsidRDefault="0038609A">
      <w:pPr>
        <w:ind w:firstLine="720"/>
        <w:rPr>
          <w:u w:val="single"/>
        </w:rPr>
      </w:pPr>
      <w:r>
        <w:rPr>
          <w:u w:val="single"/>
        </w:rPr>
        <w:t>Economic:</w:t>
      </w:r>
    </w:p>
    <w:p w14:paraId="67968A82" w14:textId="77777777" w:rsidR="0038609A" w:rsidRDefault="0038609A"/>
    <w:p w14:paraId="154C8FDF" w14:textId="77777777" w:rsidR="0038609A" w:rsidRDefault="0038609A"/>
    <w:p w14:paraId="35380E0B" w14:textId="77777777" w:rsidR="0038609A" w:rsidRDefault="0038609A"/>
    <w:p w14:paraId="427F8008" w14:textId="77777777" w:rsidR="0038609A" w:rsidRDefault="0038609A">
      <w:pPr>
        <w:ind w:firstLine="720"/>
      </w:pPr>
      <w:r>
        <w:rPr>
          <w:u w:val="single"/>
        </w:rPr>
        <w:t>Social/Recreational</w:t>
      </w:r>
      <w:r>
        <w:t>:</w:t>
      </w:r>
    </w:p>
    <w:p w14:paraId="305F8A0D" w14:textId="77777777" w:rsidR="0038609A" w:rsidRDefault="0038609A"/>
    <w:p w14:paraId="5C3FD1B7" w14:textId="77777777" w:rsidR="0038609A" w:rsidRDefault="0038609A"/>
    <w:p w14:paraId="175D2DC7" w14:textId="77777777" w:rsidR="0038609A" w:rsidRDefault="0038609A"/>
    <w:p w14:paraId="6CB1EC07" w14:textId="77777777" w:rsidR="0038609A" w:rsidRDefault="0038609A">
      <w:pPr>
        <w:ind w:firstLine="720"/>
        <w:rPr>
          <w:u w:val="single"/>
        </w:rPr>
      </w:pPr>
      <w:r>
        <w:rPr>
          <w:u w:val="single"/>
        </w:rPr>
        <w:t xml:space="preserve">Environmental: </w:t>
      </w:r>
    </w:p>
    <w:p w14:paraId="00B8C65A" w14:textId="77777777" w:rsidR="0038609A" w:rsidRDefault="0038609A">
      <w:pPr>
        <w:rPr>
          <w:u w:val="single"/>
        </w:rPr>
      </w:pPr>
    </w:p>
    <w:p w14:paraId="4B9E1D46" w14:textId="77777777" w:rsidR="0038609A" w:rsidRDefault="0038609A">
      <w:pPr>
        <w:rPr>
          <w:i/>
        </w:rPr>
      </w:pPr>
    </w:p>
    <w:p w14:paraId="0BD5D136" w14:textId="77777777" w:rsidR="0038609A" w:rsidRDefault="0038609A">
      <w:pPr>
        <w:rPr>
          <w:i/>
        </w:rPr>
      </w:pPr>
    </w:p>
    <w:p w14:paraId="24C7CE33" w14:textId="77777777" w:rsidR="0038609A" w:rsidRPr="00ED7BA9" w:rsidRDefault="0038609A">
      <w:pPr>
        <w:ind w:left="720" w:hanging="720"/>
        <w:rPr>
          <w:b w:val="0"/>
        </w:rPr>
      </w:pPr>
      <w:r>
        <w:t>18.</w:t>
      </w:r>
      <w:r>
        <w:tab/>
        <w:t xml:space="preserve">What is the extent of public access once the project is completed?  </w:t>
      </w:r>
      <w:r w:rsidRPr="00ED7BA9">
        <w:rPr>
          <w:b w:val="0"/>
        </w:rPr>
        <w:t>Please list days and hours of operation or how appointments can be made.</w:t>
      </w:r>
    </w:p>
    <w:p w14:paraId="203E3C3E" w14:textId="77777777" w:rsidR="0038609A" w:rsidRDefault="0038609A">
      <w:pPr>
        <w:rPr>
          <w:i/>
        </w:rPr>
      </w:pPr>
    </w:p>
    <w:p w14:paraId="0E99D577" w14:textId="77777777" w:rsidR="0038609A" w:rsidRDefault="0038609A">
      <w:pPr>
        <w:rPr>
          <w:i/>
        </w:rPr>
      </w:pPr>
    </w:p>
    <w:p w14:paraId="3E9EFFE3" w14:textId="77777777" w:rsidR="0038609A" w:rsidRDefault="0038609A">
      <w:pPr>
        <w:rPr>
          <w:i/>
        </w:rPr>
      </w:pPr>
    </w:p>
    <w:p w14:paraId="74CB7024" w14:textId="77777777" w:rsidR="0038609A" w:rsidRDefault="0038609A">
      <w:pPr>
        <w:rPr>
          <w:i/>
        </w:rPr>
      </w:pPr>
    </w:p>
    <w:p w14:paraId="3B9A1CA0" w14:textId="77777777" w:rsidR="00ED7BA9" w:rsidRDefault="0038609A" w:rsidP="00ED7BA9">
      <w:pPr>
        <w:numPr>
          <w:ilvl w:val="0"/>
          <w:numId w:val="32"/>
        </w:numPr>
      </w:pPr>
      <w:r>
        <w:br w:type="page"/>
      </w:r>
      <w:r w:rsidR="00ED7BA9">
        <w:lastRenderedPageBreak/>
        <w:t>What agency will be responsible for the long term maintenance of this project?</w:t>
      </w:r>
    </w:p>
    <w:p w14:paraId="2248F03B" w14:textId="77777777" w:rsidR="00B3773C" w:rsidRDefault="00E11CD0" w:rsidP="00ED7BA9">
      <w:pPr>
        <w:ind w:left="720"/>
        <w:rPr>
          <w:b w:val="0"/>
        </w:rPr>
      </w:pPr>
      <w:r w:rsidRPr="00ED7BA9">
        <w:rPr>
          <w:b w:val="0"/>
        </w:rPr>
        <w:t>Describe how your organization</w:t>
      </w:r>
      <w:r w:rsidR="006A082F" w:rsidRPr="00ED7BA9">
        <w:rPr>
          <w:b w:val="0"/>
        </w:rPr>
        <w:t>/agency</w:t>
      </w:r>
      <w:r w:rsidRPr="00ED7BA9">
        <w:rPr>
          <w:b w:val="0"/>
        </w:rPr>
        <w:t xml:space="preserve"> will </w:t>
      </w:r>
      <w:r w:rsidR="00F91F43">
        <w:rPr>
          <w:b w:val="0"/>
        </w:rPr>
        <w:t xml:space="preserve">operate and maintain this project once it is completed. </w:t>
      </w:r>
    </w:p>
    <w:p w14:paraId="6334D38F" w14:textId="77777777" w:rsidR="0038609A" w:rsidRPr="00ED7BA9" w:rsidRDefault="006A082F" w:rsidP="00ED7BA9">
      <w:pPr>
        <w:ind w:left="720"/>
        <w:rPr>
          <w:b w:val="0"/>
        </w:rPr>
      </w:pPr>
      <w:r w:rsidRPr="00ED7BA9">
        <w:rPr>
          <w:b w:val="0"/>
        </w:rPr>
        <w:t>Provide a long</w:t>
      </w:r>
      <w:r w:rsidR="00E11CD0" w:rsidRPr="00ED7BA9">
        <w:rPr>
          <w:b w:val="0"/>
        </w:rPr>
        <w:t xml:space="preserve"> term </w:t>
      </w:r>
      <w:r w:rsidRPr="00ED7BA9">
        <w:rPr>
          <w:b w:val="0"/>
        </w:rPr>
        <w:t>operation and maintenance</w:t>
      </w:r>
      <w:r w:rsidR="00547562">
        <w:rPr>
          <w:b w:val="0"/>
        </w:rPr>
        <w:t xml:space="preserve"> </w:t>
      </w:r>
      <w:r w:rsidRPr="00ED7BA9">
        <w:rPr>
          <w:b w:val="0"/>
        </w:rPr>
        <w:t xml:space="preserve">plan.  </w:t>
      </w:r>
      <w:r w:rsidR="0038609A" w:rsidRPr="00ED7BA9">
        <w:rPr>
          <w:b w:val="0"/>
        </w:rPr>
        <w:t xml:space="preserve"> </w:t>
      </w:r>
    </w:p>
    <w:p w14:paraId="7CA503C4" w14:textId="77777777" w:rsidR="0038609A" w:rsidRDefault="0038609A"/>
    <w:p w14:paraId="618E68D7" w14:textId="77777777" w:rsidR="005B38EB" w:rsidRDefault="00DD0D5E" w:rsidP="005B38EB">
      <w:pPr>
        <w:numPr>
          <w:ilvl w:val="0"/>
          <w:numId w:val="32"/>
        </w:numPr>
      </w:pPr>
      <w:r>
        <w:t>What is the unit cost of this project?</w:t>
      </w:r>
      <w:r w:rsidR="0038609A">
        <w:t xml:space="preserve">  </w:t>
      </w:r>
    </w:p>
    <w:p w14:paraId="2F58FD03" w14:textId="77777777" w:rsidR="00E1039B" w:rsidRDefault="00E1039B" w:rsidP="00E1039B"/>
    <w:p w14:paraId="03EF2E11" w14:textId="77777777" w:rsidR="00E1039B" w:rsidRDefault="005B38EB" w:rsidP="00DA1C51">
      <w:pPr>
        <w:rPr>
          <w:b w:val="0"/>
        </w:rPr>
      </w:pPr>
      <w:r>
        <w:tab/>
      </w:r>
      <w:r w:rsidR="0038609A" w:rsidRPr="00E1039B">
        <w:t xml:space="preserve">What is the </w:t>
      </w:r>
      <w:r w:rsidR="0038609A" w:rsidRPr="00E1039B">
        <w:rPr>
          <w:u w:val="single"/>
        </w:rPr>
        <w:t>total</w:t>
      </w:r>
      <w:r w:rsidR="0038609A" w:rsidRPr="00E1039B">
        <w:t xml:space="preserve"> </w:t>
      </w:r>
      <w:r w:rsidRPr="00E1039B">
        <w:t xml:space="preserve">project </w:t>
      </w:r>
      <w:r w:rsidR="0038609A" w:rsidRPr="00E1039B">
        <w:t>cost per acre</w:t>
      </w:r>
      <w:r w:rsidR="00876954" w:rsidRPr="00E1039B">
        <w:t xml:space="preserve"> or </w:t>
      </w:r>
      <w:r w:rsidRPr="00E1039B">
        <w:t xml:space="preserve">post restoration cost </w:t>
      </w:r>
      <w:r w:rsidR="00876954" w:rsidRPr="00E1039B">
        <w:t xml:space="preserve">per linear foot of stream </w:t>
      </w:r>
      <w:r w:rsidR="00E1039B">
        <w:tab/>
      </w:r>
      <w:r w:rsidRPr="00E1039B">
        <w:t>restored by the project?</w:t>
      </w:r>
      <w:r w:rsidR="0038609A" w:rsidRPr="00ED7BA9">
        <w:rPr>
          <w:b w:val="0"/>
        </w:rPr>
        <w:t xml:space="preserve">  </w:t>
      </w:r>
      <w:r w:rsidR="00DA1C51" w:rsidRPr="00271059">
        <w:rPr>
          <w:b w:val="0"/>
        </w:rPr>
        <w:t xml:space="preserve">(Example: Applicant is purchasing 10 acres of land for a </w:t>
      </w:r>
      <w:r w:rsidR="00DA1C51" w:rsidRPr="00271059">
        <w:rPr>
          <w:b w:val="0"/>
          <w:u w:val="single"/>
        </w:rPr>
        <w:t xml:space="preserve">total </w:t>
      </w:r>
      <w:r w:rsidR="00DA1C51" w:rsidRPr="00271059">
        <w:rPr>
          <w:b w:val="0"/>
        </w:rPr>
        <w:t xml:space="preserve">project </w:t>
      </w:r>
    </w:p>
    <w:p w14:paraId="09C6EAB7" w14:textId="77777777" w:rsidR="00DA1C51" w:rsidRPr="00271059" w:rsidRDefault="00E1039B" w:rsidP="00DA1C51">
      <w:pPr>
        <w:rPr>
          <w:b w:val="0"/>
        </w:rPr>
      </w:pPr>
      <w:r>
        <w:rPr>
          <w:b w:val="0"/>
        </w:rPr>
        <w:tab/>
      </w:r>
      <w:r w:rsidR="00DA1C51" w:rsidRPr="00271059">
        <w:rPr>
          <w:b w:val="0"/>
        </w:rPr>
        <w:t>cost of  $100,000; the cost per acre is $10,000.)</w:t>
      </w:r>
    </w:p>
    <w:p w14:paraId="2F272C39" w14:textId="77777777" w:rsidR="005B38EB" w:rsidRPr="00271059" w:rsidRDefault="005B38EB" w:rsidP="005B38EB">
      <w:pPr>
        <w:rPr>
          <w:b w:val="0"/>
        </w:rPr>
      </w:pPr>
    </w:p>
    <w:p w14:paraId="0CD853F6" w14:textId="77777777" w:rsidR="00E1039B" w:rsidRDefault="005B38EB" w:rsidP="00FB3434">
      <w:pPr>
        <w:rPr>
          <w:b w:val="0"/>
        </w:rPr>
      </w:pPr>
      <w:r w:rsidRPr="00271059">
        <w:rPr>
          <w:b w:val="0"/>
        </w:rPr>
        <w:tab/>
      </w:r>
      <w:r w:rsidR="0038609A" w:rsidRPr="00E1039B">
        <w:t xml:space="preserve">What is the </w:t>
      </w:r>
      <w:r w:rsidRPr="00E1039B">
        <w:t>project cost per</w:t>
      </w:r>
      <w:r w:rsidR="0038609A" w:rsidRPr="00E1039B">
        <w:t xml:space="preserve"> acre </w:t>
      </w:r>
      <w:r w:rsidR="007A1467" w:rsidRPr="00E1039B">
        <w:t xml:space="preserve">or </w:t>
      </w:r>
      <w:r w:rsidRPr="00E1039B">
        <w:t>post</w:t>
      </w:r>
      <w:r w:rsidR="00DA1C51" w:rsidRPr="00E1039B">
        <w:t xml:space="preserve"> restoration cost per</w:t>
      </w:r>
      <w:r w:rsidRPr="00E1039B">
        <w:t xml:space="preserve"> linear foot of stream restored </w:t>
      </w:r>
      <w:r w:rsidR="00E1039B">
        <w:tab/>
      </w:r>
      <w:r w:rsidRPr="00E1039B">
        <w:t xml:space="preserve">using </w:t>
      </w:r>
      <w:r w:rsidR="00DA1C51" w:rsidRPr="00E1039B">
        <w:tab/>
      </w:r>
      <w:r w:rsidRPr="00E1039B">
        <w:t>Clean Ohio Conservation Funds?</w:t>
      </w:r>
      <w:r w:rsidR="0038609A" w:rsidRPr="00271059">
        <w:rPr>
          <w:b w:val="0"/>
        </w:rPr>
        <w:t xml:space="preserve">  </w:t>
      </w:r>
      <w:r w:rsidR="00B51A87" w:rsidRPr="00271059">
        <w:rPr>
          <w:b w:val="0"/>
        </w:rPr>
        <w:t>(Example: Applicant is purchasing 10 acres of land</w:t>
      </w:r>
    </w:p>
    <w:p w14:paraId="6219C242" w14:textId="77777777" w:rsidR="008A0467" w:rsidRPr="00271059" w:rsidRDefault="00E1039B" w:rsidP="00FB3434">
      <w:pPr>
        <w:rPr>
          <w:b w:val="0"/>
        </w:rPr>
      </w:pPr>
      <w:r>
        <w:rPr>
          <w:b w:val="0"/>
        </w:rPr>
        <w:tab/>
      </w:r>
      <w:r w:rsidR="00DA1C51" w:rsidRPr="00271059">
        <w:rPr>
          <w:b w:val="0"/>
        </w:rPr>
        <w:t xml:space="preserve">and </w:t>
      </w:r>
      <w:r w:rsidR="008A0467" w:rsidRPr="00271059">
        <w:rPr>
          <w:b w:val="0"/>
        </w:rPr>
        <w:t>requesting $50,000 in COCF funds</w:t>
      </w:r>
      <w:r w:rsidR="00DA1C51" w:rsidRPr="00271059">
        <w:rPr>
          <w:b w:val="0"/>
        </w:rPr>
        <w:t>;</w:t>
      </w:r>
      <w:r w:rsidR="008A0467" w:rsidRPr="00271059">
        <w:rPr>
          <w:b w:val="0"/>
        </w:rPr>
        <w:t xml:space="preserve"> the cost per acre is $5,000.)</w:t>
      </w:r>
    </w:p>
    <w:p w14:paraId="113E392B" w14:textId="77777777" w:rsidR="0038609A" w:rsidRPr="00271059" w:rsidRDefault="0038609A">
      <w:pPr>
        <w:rPr>
          <w:i/>
        </w:rPr>
      </w:pPr>
    </w:p>
    <w:p w14:paraId="1B23DC46" w14:textId="77777777" w:rsidR="0038609A" w:rsidRDefault="0038609A">
      <w:pPr>
        <w:rPr>
          <w:u w:val="single"/>
        </w:rPr>
      </w:pPr>
    </w:p>
    <w:p w14:paraId="49C61F01" w14:textId="77777777" w:rsidR="0038609A" w:rsidRDefault="00860FE7">
      <w:pPr>
        <w:pStyle w:val="Heading4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br w:type="page"/>
      </w:r>
      <w:r w:rsidR="00C918CF">
        <w:rPr>
          <w:rFonts w:ascii="Arial" w:hAnsi="Arial"/>
          <w:b/>
          <w:sz w:val="24"/>
          <w:u w:val="single"/>
        </w:rPr>
        <w:lastRenderedPageBreak/>
        <w:t>SECTION</w:t>
      </w:r>
      <w:r w:rsidR="0038609A">
        <w:rPr>
          <w:rFonts w:ascii="Arial" w:hAnsi="Arial"/>
          <w:b/>
          <w:sz w:val="24"/>
          <w:u w:val="single"/>
        </w:rPr>
        <w:t xml:space="preserve"> 3 – ADDITIONAL CRITERIA </w:t>
      </w:r>
    </w:p>
    <w:p w14:paraId="50A03E55" w14:textId="77777777" w:rsidR="0038609A" w:rsidRDefault="0038609A"/>
    <w:p w14:paraId="2E841BF8" w14:textId="77777777" w:rsidR="0038609A" w:rsidRDefault="0038609A">
      <w:pPr>
        <w:rPr>
          <w:rStyle w:val="Strong"/>
        </w:rPr>
      </w:pPr>
      <w:r>
        <w:rPr>
          <w:rStyle w:val="Strong"/>
        </w:rPr>
        <w:t xml:space="preserve">Please provide a </w:t>
      </w:r>
      <w:r w:rsidRPr="00E1039B">
        <w:rPr>
          <w:rStyle w:val="Strong"/>
          <w:u w:val="single"/>
        </w:rPr>
        <w:t>written</w:t>
      </w:r>
      <w:r>
        <w:rPr>
          <w:rStyle w:val="Strong"/>
        </w:rPr>
        <w:t xml:space="preserve"> response to each criteria below and provide documentation where needed to indicate that your projects meets this criteria. Use a separate sheet of paper if needed. </w:t>
      </w:r>
    </w:p>
    <w:p w14:paraId="1D31D1D0" w14:textId="77777777" w:rsidR="0038609A" w:rsidRDefault="0038609A">
      <w:pPr>
        <w:rPr>
          <w:rStyle w:val="Strong"/>
        </w:rPr>
      </w:pPr>
    </w:p>
    <w:p w14:paraId="1B4ACE70" w14:textId="77777777" w:rsidR="0038609A" w:rsidRDefault="00AA3E65">
      <w:pPr>
        <w:rPr>
          <w:u w:val="single"/>
        </w:rPr>
      </w:pPr>
      <w:r>
        <w:rPr>
          <w:u w:val="single"/>
        </w:rPr>
        <w:t>Riparian Buffers</w:t>
      </w:r>
      <w:r w:rsidR="0038609A">
        <w:rPr>
          <w:u w:val="single"/>
        </w:rPr>
        <w:t>:</w:t>
      </w:r>
    </w:p>
    <w:p w14:paraId="1FDE692B" w14:textId="77777777" w:rsidR="0038609A" w:rsidRPr="00AA3E65" w:rsidRDefault="00AA3E65" w:rsidP="00522CD3">
      <w:pPr>
        <w:numPr>
          <w:ilvl w:val="0"/>
          <w:numId w:val="32"/>
        </w:numPr>
      </w:pPr>
      <w:r w:rsidRPr="00AA3E65">
        <w:t xml:space="preserve">Does this project provide an adequate width of riparian buffer?  How many feet from top of bank per side </w:t>
      </w:r>
      <w:r w:rsidR="008A0467" w:rsidRPr="00AA3E65">
        <w:t>are</w:t>
      </w:r>
      <w:r w:rsidRPr="00AA3E65">
        <w:t xml:space="preserve"> provided</w:t>
      </w:r>
      <w:r>
        <w:t>?</w:t>
      </w:r>
      <w:r w:rsidR="0038609A" w:rsidRPr="00AA3E65">
        <w:t xml:space="preserve"> </w:t>
      </w:r>
      <w:r w:rsidR="005025B2">
        <w:t>If this is an enhancement project, how many linear feet of stream or acres of habitat will be restored?</w:t>
      </w:r>
    </w:p>
    <w:p w14:paraId="32755F3A" w14:textId="77777777" w:rsidR="0038609A" w:rsidRDefault="0038609A"/>
    <w:p w14:paraId="5BD30E48" w14:textId="77777777" w:rsidR="0038609A" w:rsidRDefault="0038609A">
      <w:pPr>
        <w:rPr>
          <w:u w:val="single"/>
        </w:rPr>
      </w:pPr>
      <w:r>
        <w:rPr>
          <w:u w:val="single"/>
        </w:rPr>
        <w:t>Regional Significance:</w:t>
      </w:r>
    </w:p>
    <w:p w14:paraId="4AD7D4AB" w14:textId="77777777" w:rsidR="00AA3E65" w:rsidRDefault="00687AC1" w:rsidP="00522CD3">
      <w:pPr>
        <w:numPr>
          <w:ilvl w:val="0"/>
          <w:numId w:val="32"/>
        </w:numPr>
      </w:pPr>
      <w:r>
        <w:t xml:space="preserve">What is the impact on the geographic area or watershed? </w:t>
      </w:r>
    </w:p>
    <w:p w14:paraId="55068F45" w14:textId="77777777" w:rsidR="0038609A" w:rsidRDefault="00687AC1">
      <w:pPr>
        <w:ind w:left="720" w:hanging="720"/>
        <w:rPr>
          <w:i/>
        </w:rPr>
      </w:pPr>
      <w:r>
        <w:t xml:space="preserve"> </w:t>
      </w:r>
      <w:r w:rsidR="00AA3E65">
        <w:tab/>
      </w:r>
      <w:r w:rsidR="0038609A">
        <w:t xml:space="preserve">Is it regionally significant because of its impact on </w:t>
      </w:r>
      <w:r w:rsidR="0038609A">
        <w:rPr>
          <w:u w:val="single"/>
        </w:rPr>
        <w:t>passive recreation</w:t>
      </w:r>
      <w:r w:rsidR="0038609A">
        <w:t xml:space="preserve"> or its impact on a </w:t>
      </w:r>
      <w:r w:rsidR="0038609A">
        <w:rPr>
          <w:u w:val="single"/>
        </w:rPr>
        <w:t>natural area</w:t>
      </w:r>
      <w:r w:rsidR="0038609A">
        <w:t xml:space="preserve"> in terms of geography and watershed or both?  </w:t>
      </w:r>
      <w:r w:rsidR="0038609A" w:rsidRPr="00A05F4B">
        <w:rPr>
          <w:b w:val="0"/>
        </w:rPr>
        <w:t>Please explain.</w:t>
      </w:r>
      <w:r w:rsidR="0038609A">
        <w:t xml:space="preserve">  </w:t>
      </w:r>
    </w:p>
    <w:p w14:paraId="77B31A29" w14:textId="77777777" w:rsidR="0038609A" w:rsidRDefault="0038609A">
      <w:pPr>
        <w:rPr>
          <w:i/>
        </w:rPr>
      </w:pPr>
    </w:p>
    <w:p w14:paraId="2CFF9DC4" w14:textId="77777777" w:rsidR="0038609A" w:rsidRDefault="0038609A">
      <w:pPr>
        <w:rPr>
          <w:u w:val="single"/>
        </w:rPr>
      </w:pPr>
      <w:r>
        <w:rPr>
          <w:u w:val="single"/>
        </w:rPr>
        <w:t>Natural Resources Viability:</w:t>
      </w:r>
    </w:p>
    <w:p w14:paraId="6554403E" w14:textId="77777777" w:rsidR="0038609A" w:rsidRPr="00522CD3" w:rsidRDefault="00AA3E65" w:rsidP="00522CD3">
      <w:pPr>
        <w:numPr>
          <w:ilvl w:val="0"/>
          <w:numId w:val="32"/>
        </w:numPr>
      </w:pPr>
      <w:r>
        <w:t xml:space="preserve">How important is the project to the viability of the natural resources affected by the project?  </w:t>
      </w:r>
      <w:r w:rsidR="0038609A">
        <w:t>Does your project protect any of the following</w:t>
      </w:r>
      <w:r w:rsidR="008C36B0">
        <w:t xml:space="preserve"> groups</w:t>
      </w:r>
      <w:r w:rsidR="00CB10F7">
        <w:t>?</w:t>
      </w:r>
      <w:r w:rsidR="0038609A">
        <w:t xml:space="preserve"> </w:t>
      </w:r>
      <w:r w:rsidR="00CB10F7">
        <w:t>I</w:t>
      </w:r>
      <w:r w:rsidR="0038609A">
        <w:t xml:space="preserve">f so please </w:t>
      </w:r>
      <w:r w:rsidR="008C36B0">
        <w:t xml:space="preserve">name the species and </w:t>
      </w:r>
      <w:r w:rsidR="0038609A">
        <w:t>explain</w:t>
      </w:r>
      <w:r w:rsidR="00CB10F7">
        <w:t>.</w:t>
      </w:r>
      <w:r w:rsidR="0038609A">
        <w:t xml:space="preserve">  </w:t>
      </w:r>
      <w:r w:rsidR="008C36B0" w:rsidRPr="00A05F4B">
        <w:rPr>
          <w:b w:val="0"/>
        </w:rPr>
        <w:t>(Supportive doc</w:t>
      </w:r>
      <w:r w:rsidR="0038609A" w:rsidRPr="00A05F4B">
        <w:rPr>
          <w:b w:val="0"/>
        </w:rPr>
        <w:t>umentation by ODNR or other qualified entity</w:t>
      </w:r>
      <w:r w:rsidR="008C36B0" w:rsidRPr="00A05F4B">
        <w:rPr>
          <w:b w:val="0"/>
        </w:rPr>
        <w:t xml:space="preserve"> is </w:t>
      </w:r>
      <w:r w:rsidR="008C36B0" w:rsidRPr="00E1039B">
        <w:rPr>
          <w:b w:val="0"/>
          <w:u w:val="single"/>
        </w:rPr>
        <w:t>required</w:t>
      </w:r>
      <w:r w:rsidR="0038609A" w:rsidRPr="00E1039B">
        <w:rPr>
          <w:b w:val="0"/>
          <w:u w:val="single"/>
        </w:rPr>
        <w:t>.</w:t>
      </w:r>
      <w:r w:rsidR="008C36B0" w:rsidRPr="00A05F4B">
        <w:rPr>
          <w:b w:val="0"/>
        </w:rPr>
        <w:t>)</w:t>
      </w:r>
      <w:r w:rsidR="0038609A" w:rsidRPr="00522CD3">
        <w:rPr>
          <w:b w:val="0"/>
          <w:color w:val="FF0000"/>
        </w:rPr>
        <w:t xml:space="preserve"> </w:t>
      </w:r>
    </w:p>
    <w:p w14:paraId="6C3174C5" w14:textId="77777777" w:rsidR="001C0DE9" w:rsidRPr="00A05F4B" w:rsidRDefault="001C0DE9">
      <w:pPr>
        <w:ind w:left="720" w:hanging="720"/>
        <w:rPr>
          <w:b w:val="0"/>
          <w:color w:val="FF0000"/>
        </w:rPr>
      </w:pPr>
    </w:p>
    <w:p w14:paraId="40599923" w14:textId="77777777" w:rsidR="0038609A" w:rsidRDefault="0038609A">
      <w:pPr>
        <w:ind w:firstLine="720"/>
      </w:pPr>
      <w:r>
        <w:t>__</w:t>
      </w:r>
      <w:r w:rsidR="008C36B0">
        <w:t>_ globally</w:t>
      </w:r>
      <w:r>
        <w:t xml:space="preserve"> endangered species or biological community</w:t>
      </w:r>
    </w:p>
    <w:p w14:paraId="48549906" w14:textId="77777777" w:rsidR="0038609A" w:rsidRDefault="0038609A"/>
    <w:p w14:paraId="707F55B1" w14:textId="77777777" w:rsidR="0038609A" w:rsidRPr="008C19DB" w:rsidRDefault="0038609A">
      <w:pPr>
        <w:ind w:firstLine="720"/>
        <w:rPr>
          <w:color w:val="000000"/>
        </w:rPr>
      </w:pPr>
      <w:r>
        <w:t>__</w:t>
      </w:r>
      <w:r w:rsidR="008C36B0">
        <w:t>_ State</w:t>
      </w:r>
      <w:r>
        <w:t xml:space="preserve"> Natural Heritage Inventory (NHI) </w:t>
      </w:r>
      <w:r w:rsidR="00412C24">
        <w:t>endangered, rare</w:t>
      </w:r>
      <w:r w:rsidR="00412C24" w:rsidRPr="008C19DB">
        <w:rPr>
          <w:color w:val="000000"/>
        </w:rPr>
        <w:t>, threatened or otherwise listed                    species:</w:t>
      </w:r>
      <w:r w:rsidRPr="008C19DB">
        <w:rPr>
          <w:color w:val="000000"/>
        </w:rPr>
        <w:t xml:space="preserve">  </w:t>
      </w:r>
    </w:p>
    <w:p w14:paraId="60075153" w14:textId="77777777" w:rsidR="00412C24" w:rsidRPr="008C19DB" w:rsidRDefault="00412C24" w:rsidP="00412C24">
      <w:pPr>
        <w:ind w:left="1440" w:firstLine="360"/>
        <w:rPr>
          <w:color w:val="000000"/>
        </w:rPr>
      </w:pPr>
      <w:r w:rsidRPr="008C19DB">
        <w:rPr>
          <w:color w:val="000000"/>
        </w:rPr>
        <w:t>If yes, how many endangered species?   _____________</w:t>
      </w:r>
    </w:p>
    <w:p w14:paraId="13C7B7E5" w14:textId="77777777" w:rsidR="0038609A" w:rsidRPr="008C19DB" w:rsidRDefault="0038609A">
      <w:pPr>
        <w:ind w:left="1440" w:firstLine="360"/>
        <w:rPr>
          <w:color w:val="000000"/>
        </w:rPr>
      </w:pPr>
      <w:r w:rsidRPr="008C19DB">
        <w:rPr>
          <w:color w:val="000000"/>
        </w:rPr>
        <w:t>If yes, how many rare species?  ________</w:t>
      </w:r>
    </w:p>
    <w:p w14:paraId="6FE67E64" w14:textId="77777777" w:rsidR="00412C24" w:rsidRPr="008C19DB" w:rsidRDefault="00412C24">
      <w:pPr>
        <w:ind w:left="1440" w:firstLine="360"/>
        <w:rPr>
          <w:color w:val="000000"/>
        </w:rPr>
      </w:pPr>
      <w:r w:rsidRPr="008C19DB">
        <w:rPr>
          <w:color w:val="000000"/>
        </w:rPr>
        <w:t>If yes, how many threatened species? _________</w:t>
      </w:r>
    </w:p>
    <w:p w14:paraId="788BB6FD" w14:textId="77777777" w:rsidR="00B91745" w:rsidRPr="008C19DB" w:rsidRDefault="00B91745" w:rsidP="00B91745">
      <w:pPr>
        <w:ind w:left="1440" w:firstLine="360"/>
        <w:rPr>
          <w:color w:val="000000"/>
        </w:rPr>
      </w:pPr>
      <w:r w:rsidRPr="008C19DB">
        <w:rPr>
          <w:color w:val="000000"/>
        </w:rPr>
        <w:t>If yes, how many otherwise listed species? ___________</w:t>
      </w:r>
    </w:p>
    <w:p w14:paraId="22F80112" w14:textId="77777777" w:rsidR="0038609A" w:rsidRDefault="0038609A"/>
    <w:p w14:paraId="1F4DDE71" w14:textId="77777777" w:rsidR="0038609A" w:rsidRDefault="0038609A">
      <w:pPr>
        <w:ind w:firstLine="720"/>
      </w:pPr>
      <w:r>
        <w:t>__</w:t>
      </w:r>
      <w:r w:rsidR="008C36B0">
        <w:t>_ regionally</w:t>
      </w:r>
      <w:r>
        <w:t xml:space="preserve"> endangered biological community</w:t>
      </w:r>
    </w:p>
    <w:p w14:paraId="095B52CC" w14:textId="77777777" w:rsidR="0038609A" w:rsidRDefault="0038609A"/>
    <w:p w14:paraId="0F840300" w14:textId="77777777" w:rsidR="0038609A" w:rsidRDefault="0038609A" w:rsidP="00547562">
      <w:pPr>
        <w:ind w:firstLine="720"/>
      </w:pPr>
      <w:r>
        <w:t>__</w:t>
      </w:r>
      <w:r w:rsidR="008C36B0">
        <w:t>_ threatened</w:t>
      </w:r>
      <w:r>
        <w:t xml:space="preserve"> biological community or an example of Ohio’s natural heritage</w:t>
      </w:r>
    </w:p>
    <w:p w14:paraId="5673D4E4" w14:textId="77777777" w:rsidR="00DC0FC9" w:rsidRDefault="00DC0FC9" w:rsidP="00547562">
      <w:pPr>
        <w:ind w:firstLine="720"/>
      </w:pPr>
    </w:p>
    <w:p w14:paraId="34BB0A04" w14:textId="77777777" w:rsidR="00DC0FC9" w:rsidRPr="00860FE7" w:rsidRDefault="00DC0FC9" w:rsidP="00203353">
      <w:pPr>
        <w:ind w:firstLine="720"/>
      </w:pPr>
      <w:r w:rsidRPr="00860FE7">
        <w:t>If Enhancement project:</w:t>
      </w:r>
    </w:p>
    <w:p w14:paraId="067C1778" w14:textId="77777777" w:rsidR="001C1ED2" w:rsidRPr="00860FE7" w:rsidRDefault="00DC0FC9" w:rsidP="001C0DE9">
      <w:pPr>
        <w:ind w:left="720"/>
        <w:rPr>
          <w:b w:val="0"/>
          <w:szCs w:val="22"/>
        </w:rPr>
      </w:pPr>
      <w:r w:rsidRPr="00860FE7">
        <w:rPr>
          <w:b w:val="0"/>
        </w:rPr>
        <w:t xml:space="preserve">Provide relevant pre- and post-construction metrics, such as QHEI for stream restorations or ORAM for wetlands.  Who provided these scores?  Must provide name, title and relevant qualifications, training, or certification (such as QDC – Qualified Data Collector as specified in </w:t>
      </w:r>
      <w:r w:rsidR="00C660F2" w:rsidRPr="00860FE7">
        <w:rPr>
          <w:b w:val="0"/>
        </w:rPr>
        <w:t xml:space="preserve">ORC 6111.50-56 and </w:t>
      </w:r>
      <w:r w:rsidRPr="00860FE7">
        <w:rPr>
          <w:b w:val="0"/>
        </w:rPr>
        <w:t>OAC 3745-4-03).</w:t>
      </w:r>
      <w:r w:rsidR="001C0DE9">
        <w:rPr>
          <w:b w:val="0"/>
        </w:rPr>
        <w:t xml:space="preserve"> </w:t>
      </w:r>
      <w:r w:rsidR="001C1ED2" w:rsidRPr="00860FE7">
        <w:rPr>
          <w:b w:val="0"/>
          <w:szCs w:val="22"/>
        </w:rPr>
        <w:t>Provide supporting document and concept plan.</w:t>
      </w:r>
    </w:p>
    <w:p w14:paraId="619D0C2A" w14:textId="77777777" w:rsidR="00D71007" w:rsidRPr="001C1ED2" w:rsidRDefault="00D71007" w:rsidP="00203353">
      <w:pPr>
        <w:ind w:left="720"/>
        <w:rPr>
          <w:i/>
          <w:szCs w:val="22"/>
        </w:rPr>
      </w:pPr>
    </w:p>
    <w:p w14:paraId="60E8A297" w14:textId="77777777" w:rsidR="0038609A" w:rsidRPr="00AA3E65" w:rsidRDefault="00AA3E65" w:rsidP="000062CE">
      <w:pPr>
        <w:rPr>
          <w:u w:val="single"/>
        </w:rPr>
      </w:pPr>
      <w:r w:rsidRPr="00AA3E65">
        <w:rPr>
          <w:u w:val="single"/>
        </w:rPr>
        <w:t>Urban Environment</w:t>
      </w:r>
    </w:p>
    <w:p w14:paraId="57B253F2" w14:textId="77777777" w:rsidR="0038609A" w:rsidRDefault="0038609A" w:rsidP="00522CD3">
      <w:pPr>
        <w:numPr>
          <w:ilvl w:val="0"/>
          <w:numId w:val="32"/>
        </w:numPr>
      </w:pPr>
      <w:r>
        <w:t xml:space="preserve">Is this project located within an urban area inside </w:t>
      </w:r>
      <w:r w:rsidR="00BA6A85" w:rsidRPr="004F2F31">
        <w:t>or contiguous to</w:t>
      </w:r>
      <w:r w:rsidR="00BA6A85">
        <w:t xml:space="preserve"> </w:t>
      </w:r>
      <w:r>
        <w:t xml:space="preserve">the </w:t>
      </w:r>
      <w:r w:rsidR="00CB10F7">
        <w:t>I-</w:t>
      </w:r>
      <w:r>
        <w:t xml:space="preserve">270 </w:t>
      </w:r>
      <w:proofErr w:type="spellStart"/>
      <w:r w:rsidR="00CB10F7">
        <w:t>O</w:t>
      </w:r>
      <w:r>
        <w:t>uterbelt</w:t>
      </w:r>
      <w:proofErr w:type="spellEnd"/>
      <w:r>
        <w:t xml:space="preserve">?  </w:t>
      </w:r>
      <w:r w:rsidR="00BA6A85">
        <w:rPr>
          <w:b w:val="0"/>
          <w:strike/>
        </w:rPr>
        <w:t xml:space="preserve"> </w:t>
      </w:r>
      <w:r w:rsidRPr="008C36B0">
        <w:rPr>
          <w:b w:val="0"/>
        </w:rPr>
        <w:t xml:space="preserve"> </w:t>
      </w:r>
      <w:r w:rsidR="00BA6A85" w:rsidRPr="004F2F31">
        <w:rPr>
          <w:b w:val="0"/>
        </w:rPr>
        <w:t>D</w:t>
      </w:r>
      <w:r w:rsidRPr="004F2F31">
        <w:rPr>
          <w:b w:val="0"/>
        </w:rPr>
        <w:t>e</w:t>
      </w:r>
      <w:r w:rsidRPr="008C36B0">
        <w:rPr>
          <w:b w:val="0"/>
        </w:rPr>
        <w:t>scribe the unique benefits as related to preserving natural resources in an urban environment.</w:t>
      </w:r>
      <w:r>
        <w:t xml:space="preserve"> </w:t>
      </w:r>
    </w:p>
    <w:p w14:paraId="6F4B43A0" w14:textId="77777777" w:rsidR="0038609A" w:rsidRDefault="0038609A">
      <w:pPr>
        <w:rPr>
          <w:i/>
        </w:rPr>
      </w:pPr>
    </w:p>
    <w:p w14:paraId="356E53BA" w14:textId="77777777" w:rsidR="0038609A" w:rsidRDefault="0038609A">
      <w:pPr>
        <w:rPr>
          <w:u w:val="single"/>
        </w:rPr>
      </w:pPr>
      <w:r>
        <w:rPr>
          <w:u w:val="single"/>
        </w:rPr>
        <w:t>Other Relevant Factors:</w:t>
      </w:r>
    </w:p>
    <w:p w14:paraId="648ED11F" w14:textId="77777777" w:rsidR="0038609A" w:rsidRPr="00522CD3" w:rsidRDefault="0038609A" w:rsidP="00522CD3">
      <w:pPr>
        <w:numPr>
          <w:ilvl w:val="0"/>
          <w:numId w:val="32"/>
        </w:numPr>
      </w:pPr>
      <w:r>
        <w:t xml:space="preserve">Briefly describe any </w:t>
      </w:r>
      <w:r>
        <w:rPr>
          <w:u w:val="single"/>
        </w:rPr>
        <w:t>additional</w:t>
      </w:r>
      <w:r>
        <w:t xml:space="preserve"> benefits</w:t>
      </w:r>
      <w:r w:rsidR="00C771E4">
        <w:t>,</w:t>
      </w:r>
      <w:r>
        <w:t xml:space="preserve"> considerations</w:t>
      </w:r>
      <w:r w:rsidR="00C771E4">
        <w:t>, or metrics</w:t>
      </w:r>
      <w:r>
        <w:t xml:space="preserve"> not addressed above that</w:t>
      </w:r>
      <w:r w:rsidR="00DE78D8">
        <w:t xml:space="preserve"> </w:t>
      </w:r>
      <w:r>
        <w:t>you feel should be considered in the evaluation of this project.</w:t>
      </w:r>
      <w:r w:rsidR="006A082F">
        <w:t xml:space="preserve">  </w:t>
      </w:r>
      <w:r w:rsidRPr="006A082F">
        <w:rPr>
          <w:b w:val="0"/>
          <w:i/>
        </w:rPr>
        <w:t xml:space="preserve">Examples:  unique partnerships; innovative techniques; special opportunities; leveraging other funds that will be lost; proximity to schools and other educational areas and other unique factors) </w:t>
      </w:r>
      <w:r w:rsidRPr="00E1039B">
        <w:rPr>
          <w:b w:val="0"/>
          <w:i/>
          <w:u w:val="single"/>
        </w:rPr>
        <w:t>Please limit your response to 1 page or less</w:t>
      </w:r>
      <w:r w:rsidR="00E1039B" w:rsidRPr="00E1039B">
        <w:rPr>
          <w:b w:val="0"/>
          <w:i/>
          <w:u w:val="single"/>
        </w:rPr>
        <w:t>.</w:t>
      </w:r>
    </w:p>
    <w:p w14:paraId="55F98833" w14:textId="77777777" w:rsidR="00B674F0" w:rsidRDefault="00B674F0">
      <w:pPr>
        <w:rPr>
          <w:color w:val="FF0000"/>
        </w:rPr>
      </w:pPr>
    </w:p>
    <w:p w14:paraId="60EAE29E" w14:textId="77777777" w:rsidR="003E1D3F" w:rsidRPr="00C918CF" w:rsidRDefault="003E1D3F">
      <w:pPr>
        <w:rPr>
          <w:u w:val="single"/>
        </w:rPr>
      </w:pPr>
      <w:r w:rsidRPr="00C918CF">
        <w:rPr>
          <w:u w:val="single"/>
        </w:rPr>
        <w:t>Economic condition of community where project is located</w:t>
      </w:r>
    </w:p>
    <w:p w14:paraId="2E04BC4A" w14:textId="77777777" w:rsidR="00A37EE8" w:rsidRPr="00C918CF" w:rsidRDefault="003E1D3F" w:rsidP="00522CD3">
      <w:pPr>
        <w:numPr>
          <w:ilvl w:val="0"/>
          <w:numId w:val="32"/>
        </w:numPr>
      </w:pPr>
      <w:r w:rsidRPr="00C918CF">
        <w:t>In what political jurisdiction</w:t>
      </w:r>
      <w:r w:rsidR="00AA28C5">
        <w:t>/community</w:t>
      </w:r>
      <w:r w:rsidRPr="00C918CF">
        <w:t xml:space="preserve"> is the project located?</w:t>
      </w:r>
    </w:p>
    <w:p w14:paraId="06B82426" w14:textId="77777777" w:rsidR="003E1D3F" w:rsidRPr="00C918CF" w:rsidRDefault="003E1D3F" w:rsidP="00B674F0"/>
    <w:p w14:paraId="614F814C" w14:textId="77777777" w:rsidR="0038609A" w:rsidRDefault="0038609A">
      <w:pPr>
        <w:ind w:left="720"/>
      </w:pPr>
    </w:p>
    <w:p w14:paraId="422022FE" w14:textId="77777777" w:rsidR="00D92533" w:rsidRDefault="00C918CF" w:rsidP="00D92533">
      <w:pPr>
        <w:pStyle w:val="Heading4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SECTION 4</w:t>
      </w:r>
      <w:r w:rsidR="00D92533" w:rsidRPr="00A05F4B">
        <w:rPr>
          <w:rFonts w:ascii="Arial" w:hAnsi="Arial"/>
          <w:b/>
          <w:sz w:val="24"/>
          <w:u w:val="single"/>
        </w:rPr>
        <w:t xml:space="preserve"> –  CONTACT WITH PROPERTY OWNER </w:t>
      </w:r>
    </w:p>
    <w:p w14:paraId="65EB30B4" w14:textId="77777777" w:rsidR="00C918CF" w:rsidRDefault="00C918CF" w:rsidP="00C918CF"/>
    <w:p w14:paraId="0AB85FB5" w14:textId="77777777" w:rsidR="00C918CF" w:rsidRPr="00C918CF" w:rsidRDefault="00C918CF" w:rsidP="00C918CF">
      <w:pPr>
        <w:rPr>
          <w:u w:val="single"/>
        </w:rPr>
      </w:pPr>
      <w:r w:rsidRPr="00C918CF">
        <w:rPr>
          <w:u w:val="single"/>
        </w:rPr>
        <w:t xml:space="preserve">Communications with </w:t>
      </w:r>
      <w:r>
        <w:rPr>
          <w:u w:val="single"/>
        </w:rPr>
        <w:t>L</w:t>
      </w:r>
      <w:r w:rsidRPr="00C918CF">
        <w:rPr>
          <w:u w:val="single"/>
        </w:rPr>
        <w:t xml:space="preserve">and </w:t>
      </w:r>
      <w:r>
        <w:rPr>
          <w:u w:val="single"/>
        </w:rPr>
        <w:t>O</w:t>
      </w:r>
      <w:r w:rsidRPr="00C918CF">
        <w:rPr>
          <w:u w:val="single"/>
        </w:rPr>
        <w:t>wner</w:t>
      </w:r>
    </w:p>
    <w:p w14:paraId="5E3C4EF6" w14:textId="77777777" w:rsidR="00C918CF" w:rsidRDefault="00C918CF" w:rsidP="00522CD3">
      <w:pPr>
        <w:numPr>
          <w:ilvl w:val="0"/>
          <w:numId w:val="32"/>
        </w:numPr>
      </w:pPr>
      <w:r w:rsidRPr="00C918CF">
        <w:t>What communications if any has the applicant had with the land owner</w:t>
      </w:r>
      <w:r>
        <w:t>?</w:t>
      </w:r>
      <w:r w:rsidRPr="00C918CF">
        <w:t>.</w:t>
      </w:r>
    </w:p>
    <w:p w14:paraId="4AAE13A6" w14:textId="77777777" w:rsidR="00C918CF" w:rsidRDefault="00C918CF" w:rsidP="00C918CF">
      <w:pPr>
        <w:ind w:left="720" w:hanging="720"/>
      </w:pPr>
    </w:p>
    <w:p w14:paraId="1334B0CF" w14:textId="77777777" w:rsidR="00D92533" w:rsidRPr="00A05F4B" w:rsidRDefault="00D92533" w:rsidP="00D92533">
      <w:pPr>
        <w:rPr>
          <w:b w:val="0"/>
        </w:rPr>
      </w:pPr>
      <w:r w:rsidRPr="00E1039B">
        <w:t>Name of Property Owner(s)</w:t>
      </w:r>
      <w:r w:rsidRPr="00A05F4B">
        <w:rPr>
          <w:b w:val="0"/>
        </w:rPr>
        <w:t xml:space="preserve"> _________________________________________________________</w:t>
      </w:r>
    </w:p>
    <w:p w14:paraId="676F9F15" w14:textId="77777777" w:rsidR="00D92533" w:rsidRPr="00A05F4B" w:rsidRDefault="00D92533" w:rsidP="00D92533">
      <w:pPr>
        <w:rPr>
          <w:b w:val="0"/>
        </w:rPr>
      </w:pPr>
    </w:p>
    <w:p w14:paraId="4036D713" w14:textId="77777777" w:rsidR="00D92533" w:rsidRPr="00A05F4B" w:rsidRDefault="00D92533" w:rsidP="00D92533">
      <w:pPr>
        <w:rPr>
          <w:b w:val="0"/>
        </w:rPr>
      </w:pPr>
      <w:r w:rsidRPr="00E1039B">
        <w:t>Address:</w:t>
      </w:r>
      <w:r w:rsidRPr="00A05F4B">
        <w:rPr>
          <w:b w:val="0"/>
        </w:rPr>
        <w:t xml:space="preserve"> _____________________________________________  </w:t>
      </w:r>
      <w:r w:rsidRPr="00E1039B">
        <w:t xml:space="preserve">Parcel </w:t>
      </w:r>
      <w:r w:rsidR="00D17388" w:rsidRPr="00E1039B">
        <w:t>#</w:t>
      </w:r>
      <w:r w:rsidRPr="00A05F4B">
        <w:rPr>
          <w:b w:val="0"/>
        </w:rPr>
        <w:t>:</w:t>
      </w:r>
      <w:r w:rsidR="00D17388" w:rsidRPr="00A05F4B">
        <w:rPr>
          <w:b w:val="0"/>
        </w:rPr>
        <w:t>_____</w:t>
      </w:r>
      <w:r w:rsidRPr="00A05F4B">
        <w:rPr>
          <w:b w:val="0"/>
        </w:rPr>
        <w:t>______________</w:t>
      </w:r>
    </w:p>
    <w:p w14:paraId="12E5C3B4" w14:textId="77777777" w:rsidR="00D92533" w:rsidRPr="00A05F4B" w:rsidRDefault="00D92533" w:rsidP="00D92533">
      <w:pPr>
        <w:rPr>
          <w:b w:val="0"/>
        </w:rPr>
      </w:pPr>
    </w:p>
    <w:p w14:paraId="13919507" w14:textId="77777777" w:rsidR="00E1039B" w:rsidRDefault="00E1039B" w:rsidP="00225E64">
      <w:pPr>
        <w:rPr>
          <w:b w:val="0"/>
        </w:rPr>
      </w:pPr>
    </w:p>
    <w:p w14:paraId="530EEFB4" w14:textId="77777777" w:rsidR="00225E64" w:rsidRPr="00E1039B" w:rsidRDefault="00E1039B" w:rsidP="00225E64">
      <w:r>
        <w:t>A.</w:t>
      </w:r>
      <w:r>
        <w:tab/>
      </w:r>
      <w:r w:rsidR="00225E64" w:rsidRPr="00E1039B">
        <w:t xml:space="preserve">Has </w:t>
      </w:r>
      <w:r w:rsidR="00225E64" w:rsidRPr="00E1039B">
        <w:rPr>
          <w:u w:val="single"/>
        </w:rPr>
        <w:t>anyone</w:t>
      </w:r>
      <w:r w:rsidR="00225E64" w:rsidRPr="00E1039B">
        <w:t xml:space="preserve"> contacted the property owner about acquisition?</w:t>
      </w:r>
    </w:p>
    <w:p w14:paraId="7F0EB523" w14:textId="77777777" w:rsidR="00890622" w:rsidRPr="00E1039B" w:rsidRDefault="00DC4C28" w:rsidP="00890622">
      <w:pPr>
        <w:ind w:left="720"/>
        <w:rPr>
          <w:b w:val="0"/>
        </w:rPr>
      </w:pPr>
      <w:r w:rsidRPr="00E1039B">
        <w:rPr>
          <w:rFonts w:cs="Arial"/>
          <w:b w:val="0"/>
          <w:sz w:val="28"/>
          <w:szCs w:val="28"/>
        </w:rPr>
        <w:t>□</w:t>
      </w:r>
      <w:r w:rsidR="00225E64" w:rsidRPr="00E1039B">
        <w:rPr>
          <w:b w:val="0"/>
          <w:sz w:val="28"/>
          <w:szCs w:val="28"/>
        </w:rPr>
        <w:t xml:space="preserve">  </w:t>
      </w:r>
      <w:r w:rsidR="00225E64" w:rsidRPr="00E1039B">
        <w:rPr>
          <w:b w:val="0"/>
        </w:rPr>
        <w:t>Yes</w:t>
      </w:r>
      <w:r w:rsidR="00225E64" w:rsidRPr="00E1039B">
        <w:rPr>
          <w:b w:val="0"/>
        </w:rPr>
        <w:tab/>
      </w:r>
      <w:r w:rsidR="00225E64" w:rsidRPr="00E1039B">
        <w:rPr>
          <w:b w:val="0"/>
        </w:rPr>
        <w:tab/>
      </w:r>
      <w:r w:rsidR="00225E64" w:rsidRPr="00E1039B">
        <w:rPr>
          <w:b w:val="0"/>
        </w:rPr>
        <w:tab/>
      </w:r>
      <w:r w:rsidR="00225E64" w:rsidRPr="00E1039B">
        <w:rPr>
          <w:b w:val="0"/>
        </w:rPr>
        <w:tab/>
      </w:r>
      <w:r w:rsidR="00890622" w:rsidRPr="00E1039B">
        <w:rPr>
          <w:b w:val="0"/>
        </w:rPr>
        <w:tab/>
      </w:r>
      <w:r w:rsidR="00890622" w:rsidRPr="00E1039B">
        <w:rPr>
          <w:rFonts w:cs="Arial"/>
          <w:b w:val="0"/>
          <w:sz w:val="28"/>
          <w:szCs w:val="28"/>
        </w:rPr>
        <w:t>□</w:t>
      </w:r>
      <w:r w:rsidR="00890622" w:rsidRPr="00E1039B">
        <w:rPr>
          <w:b w:val="0"/>
        </w:rPr>
        <w:t xml:space="preserve">   No</w:t>
      </w:r>
    </w:p>
    <w:p w14:paraId="7247FD5E" w14:textId="77777777" w:rsidR="00225E64" w:rsidRPr="00A05F4B" w:rsidRDefault="00225E64" w:rsidP="00890622">
      <w:pPr>
        <w:ind w:left="720"/>
      </w:pPr>
    </w:p>
    <w:p w14:paraId="4ECFF084" w14:textId="77777777" w:rsidR="00225E64" w:rsidRPr="00A05F4B" w:rsidRDefault="00890622" w:rsidP="00225E64">
      <w:pPr>
        <w:ind w:left="720"/>
        <w:rPr>
          <w:b w:val="0"/>
        </w:rPr>
      </w:pPr>
      <w:r w:rsidRPr="00A05F4B">
        <w:t xml:space="preserve">       </w:t>
      </w:r>
      <w:r w:rsidR="00225E64" w:rsidRPr="00A05F4B">
        <w:rPr>
          <w:b w:val="0"/>
        </w:rPr>
        <w:t>If</w:t>
      </w:r>
      <w:r w:rsidR="00225E64" w:rsidRPr="00A05F4B">
        <w:rPr>
          <w:b w:val="0"/>
          <w:u w:val="single"/>
        </w:rPr>
        <w:t xml:space="preserve"> yes</w:t>
      </w:r>
      <w:r w:rsidR="00225E64" w:rsidRPr="00A05F4B">
        <w:rPr>
          <w:b w:val="0"/>
        </w:rPr>
        <w:t xml:space="preserve">, who contacted the property owner? __________________________________ </w:t>
      </w:r>
    </w:p>
    <w:p w14:paraId="1A4ACB0D" w14:textId="77777777" w:rsidR="00890622" w:rsidRDefault="00890622" w:rsidP="00225E64">
      <w:pPr>
        <w:ind w:left="720"/>
        <w:rPr>
          <w:b w:val="0"/>
        </w:rPr>
      </w:pPr>
    </w:p>
    <w:p w14:paraId="425C760F" w14:textId="77777777" w:rsidR="00BF574F" w:rsidRPr="00271059" w:rsidRDefault="00BF574F" w:rsidP="00225E64">
      <w:pPr>
        <w:ind w:left="720"/>
        <w:rPr>
          <w:b w:val="0"/>
          <w:szCs w:val="22"/>
        </w:rPr>
      </w:pPr>
      <w:r>
        <w:rPr>
          <w:b w:val="0"/>
        </w:rPr>
        <w:t xml:space="preserve">       </w:t>
      </w:r>
      <w:r w:rsidRPr="00271059">
        <w:rPr>
          <w:b w:val="0"/>
        </w:rPr>
        <w:t xml:space="preserve">Type of contact: </w:t>
      </w:r>
      <w:r w:rsidRPr="00271059">
        <w:rPr>
          <w:b w:val="0"/>
        </w:rPr>
        <w:tab/>
      </w:r>
      <w:r w:rsidRPr="00271059">
        <w:rPr>
          <w:rFonts w:cs="Arial"/>
          <w:sz w:val="28"/>
          <w:szCs w:val="28"/>
        </w:rPr>
        <w:t>□</w:t>
      </w:r>
      <w:r w:rsidRPr="00271059">
        <w:rPr>
          <w:sz w:val="28"/>
          <w:szCs w:val="28"/>
        </w:rPr>
        <w:t xml:space="preserve">  </w:t>
      </w:r>
      <w:r w:rsidRPr="00271059">
        <w:rPr>
          <w:b w:val="0"/>
          <w:szCs w:val="22"/>
        </w:rPr>
        <w:t>In Person</w:t>
      </w:r>
      <w:r w:rsidRPr="00271059">
        <w:rPr>
          <w:b w:val="0"/>
          <w:szCs w:val="22"/>
        </w:rPr>
        <w:tab/>
      </w:r>
      <w:r w:rsidRPr="00271059">
        <w:rPr>
          <w:rFonts w:cs="Arial"/>
          <w:sz w:val="28"/>
          <w:szCs w:val="28"/>
        </w:rPr>
        <w:t>□</w:t>
      </w:r>
      <w:r w:rsidRPr="00271059">
        <w:rPr>
          <w:sz w:val="28"/>
          <w:szCs w:val="28"/>
        </w:rPr>
        <w:t xml:space="preserve">  </w:t>
      </w:r>
      <w:r w:rsidRPr="00271059">
        <w:rPr>
          <w:b w:val="0"/>
          <w:szCs w:val="22"/>
        </w:rPr>
        <w:t>By Phone</w:t>
      </w:r>
      <w:r w:rsidRPr="00271059">
        <w:rPr>
          <w:b w:val="0"/>
          <w:szCs w:val="22"/>
        </w:rPr>
        <w:tab/>
      </w:r>
      <w:r w:rsidRPr="00271059">
        <w:rPr>
          <w:rFonts w:cs="Arial"/>
          <w:sz w:val="28"/>
          <w:szCs w:val="28"/>
        </w:rPr>
        <w:t>□</w:t>
      </w:r>
      <w:r w:rsidRPr="00271059">
        <w:rPr>
          <w:sz w:val="28"/>
          <w:szCs w:val="28"/>
        </w:rPr>
        <w:t xml:space="preserve">  </w:t>
      </w:r>
      <w:r w:rsidRPr="00271059">
        <w:rPr>
          <w:b w:val="0"/>
          <w:szCs w:val="22"/>
        </w:rPr>
        <w:t>By Email</w:t>
      </w:r>
      <w:r w:rsidRPr="00271059">
        <w:rPr>
          <w:b w:val="0"/>
          <w:szCs w:val="22"/>
        </w:rPr>
        <w:tab/>
      </w:r>
      <w:r w:rsidRPr="00271059">
        <w:rPr>
          <w:rFonts w:cs="Arial"/>
          <w:sz w:val="28"/>
          <w:szCs w:val="28"/>
        </w:rPr>
        <w:t>□</w:t>
      </w:r>
      <w:r w:rsidRPr="00271059">
        <w:rPr>
          <w:sz w:val="28"/>
          <w:szCs w:val="28"/>
        </w:rPr>
        <w:t xml:space="preserve">  </w:t>
      </w:r>
      <w:r w:rsidRPr="00271059">
        <w:rPr>
          <w:b w:val="0"/>
          <w:szCs w:val="22"/>
        </w:rPr>
        <w:t>Other</w:t>
      </w:r>
      <w:r w:rsidRPr="00271059">
        <w:rPr>
          <w:b w:val="0"/>
          <w:szCs w:val="22"/>
        </w:rPr>
        <w:tab/>
      </w:r>
    </w:p>
    <w:p w14:paraId="7029EA19" w14:textId="77777777" w:rsidR="00BF574F" w:rsidRPr="00BF574F" w:rsidRDefault="00BF574F" w:rsidP="00225E64">
      <w:pPr>
        <w:ind w:left="720"/>
        <w:rPr>
          <w:b w:val="0"/>
          <w:color w:val="FF0000"/>
          <w:szCs w:val="22"/>
        </w:rPr>
      </w:pPr>
    </w:p>
    <w:p w14:paraId="1306BA52" w14:textId="77777777" w:rsidR="0004709C" w:rsidRDefault="0004709C" w:rsidP="00225E64">
      <w:pPr>
        <w:ind w:left="720"/>
        <w:rPr>
          <w:b w:val="0"/>
        </w:rPr>
      </w:pPr>
      <w:r>
        <w:rPr>
          <w:b w:val="0"/>
        </w:rPr>
        <w:t xml:space="preserve">       Date of contact:  ______________________________________________________</w:t>
      </w:r>
    </w:p>
    <w:p w14:paraId="04268B5F" w14:textId="77777777" w:rsidR="0004709C" w:rsidRPr="00A05F4B" w:rsidRDefault="0004709C" w:rsidP="00225E64">
      <w:pPr>
        <w:ind w:left="720"/>
        <w:rPr>
          <w:b w:val="0"/>
        </w:rPr>
      </w:pPr>
    </w:p>
    <w:p w14:paraId="55BD7C19" w14:textId="77777777" w:rsidR="00C209AB" w:rsidRPr="00E1039B" w:rsidRDefault="00E1039B" w:rsidP="00E1039B">
      <w:r>
        <w:t>B.</w:t>
      </w:r>
      <w:r>
        <w:tab/>
      </w:r>
      <w:r w:rsidR="00225E64" w:rsidRPr="00E1039B">
        <w:t xml:space="preserve">Is the property owner </w:t>
      </w:r>
      <w:r w:rsidR="00C209AB" w:rsidRPr="00E1039B">
        <w:t>cooperating</w:t>
      </w:r>
      <w:r w:rsidR="00A05F4B" w:rsidRPr="00E1039B">
        <w:t xml:space="preserve"> with the applicant</w:t>
      </w:r>
      <w:r w:rsidR="00225E64" w:rsidRPr="00E1039B">
        <w:t xml:space="preserve">?  </w:t>
      </w:r>
    </w:p>
    <w:p w14:paraId="614EBAF3" w14:textId="77777777" w:rsidR="00E1039B" w:rsidRPr="00E1039B" w:rsidRDefault="00E1039B" w:rsidP="00E1039B">
      <w:pPr>
        <w:ind w:left="720"/>
        <w:rPr>
          <w:b w:val="0"/>
        </w:rPr>
      </w:pPr>
      <w:r w:rsidRPr="00E1039B">
        <w:rPr>
          <w:rFonts w:cs="Arial"/>
          <w:b w:val="0"/>
          <w:sz w:val="28"/>
          <w:szCs w:val="28"/>
        </w:rPr>
        <w:t>□</w:t>
      </w:r>
      <w:r w:rsidRPr="00E1039B">
        <w:rPr>
          <w:b w:val="0"/>
          <w:sz w:val="28"/>
          <w:szCs w:val="28"/>
        </w:rPr>
        <w:t xml:space="preserve">  </w:t>
      </w:r>
      <w:r w:rsidRPr="00E1039B">
        <w:rPr>
          <w:b w:val="0"/>
        </w:rPr>
        <w:t>Yes</w:t>
      </w:r>
      <w:r w:rsidRPr="00E1039B">
        <w:rPr>
          <w:b w:val="0"/>
        </w:rPr>
        <w:tab/>
      </w:r>
      <w:r w:rsidRPr="00E1039B">
        <w:rPr>
          <w:b w:val="0"/>
        </w:rPr>
        <w:tab/>
      </w:r>
      <w:r w:rsidRPr="00E1039B">
        <w:rPr>
          <w:b w:val="0"/>
        </w:rPr>
        <w:tab/>
      </w:r>
      <w:r w:rsidRPr="00E1039B">
        <w:rPr>
          <w:b w:val="0"/>
        </w:rPr>
        <w:tab/>
      </w:r>
      <w:r w:rsidRPr="00E1039B">
        <w:rPr>
          <w:b w:val="0"/>
        </w:rPr>
        <w:tab/>
      </w:r>
      <w:r w:rsidRPr="00E1039B">
        <w:rPr>
          <w:rFonts w:cs="Arial"/>
          <w:b w:val="0"/>
          <w:sz w:val="28"/>
          <w:szCs w:val="28"/>
        </w:rPr>
        <w:t>□</w:t>
      </w:r>
      <w:r w:rsidRPr="00E1039B">
        <w:rPr>
          <w:b w:val="0"/>
        </w:rPr>
        <w:t xml:space="preserve">   No</w:t>
      </w:r>
    </w:p>
    <w:p w14:paraId="2466DD63" w14:textId="77777777" w:rsidR="00E1039B" w:rsidRPr="00E1039B" w:rsidRDefault="00E1039B" w:rsidP="00E1039B">
      <w:pPr>
        <w:ind w:left="720"/>
        <w:rPr>
          <w:b w:val="0"/>
        </w:rPr>
      </w:pPr>
      <w:r>
        <w:rPr>
          <w:rFonts w:cs="Arial"/>
          <w:b w:val="0"/>
          <w:sz w:val="28"/>
          <w:szCs w:val="28"/>
        </w:rPr>
        <w:tab/>
      </w:r>
    </w:p>
    <w:p w14:paraId="1947E207" w14:textId="77777777" w:rsidR="00BF574F" w:rsidRDefault="00BF574F" w:rsidP="00BF574F">
      <w:pPr>
        <w:rPr>
          <w:color w:val="FF0000"/>
        </w:rPr>
      </w:pPr>
    </w:p>
    <w:p w14:paraId="75B6EFD2" w14:textId="77777777" w:rsidR="00BF574F" w:rsidRPr="00271059" w:rsidRDefault="00E1039B" w:rsidP="00BF574F">
      <w:r>
        <w:t>C.</w:t>
      </w:r>
      <w:r>
        <w:tab/>
      </w:r>
      <w:r w:rsidR="00BF574F" w:rsidRPr="00271059">
        <w:t>Does the applicant have a “letter of intent</w:t>
      </w:r>
      <w:r w:rsidR="00271059" w:rsidRPr="00271059">
        <w:t>” from</w:t>
      </w:r>
      <w:r w:rsidR="00BF574F" w:rsidRPr="00271059">
        <w:t xml:space="preserve"> the land owner(s)?</w:t>
      </w:r>
    </w:p>
    <w:p w14:paraId="061B3DDC" w14:textId="77777777" w:rsidR="00BF574F" w:rsidRPr="00271059" w:rsidRDefault="00BF574F" w:rsidP="00BF574F"/>
    <w:p w14:paraId="5E20CA0E" w14:textId="77777777" w:rsidR="00BF574F" w:rsidRPr="00271059" w:rsidRDefault="00BF574F" w:rsidP="00BF574F">
      <w:pPr>
        <w:ind w:left="720"/>
      </w:pPr>
      <w:r w:rsidRPr="00271059">
        <w:rPr>
          <w:rFonts w:cs="Arial"/>
          <w:sz w:val="28"/>
          <w:szCs w:val="28"/>
        </w:rPr>
        <w:t>□</w:t>
      </w:r>
      <w:r w:rsidRPr="00271059">
        <w:rPr>
          <w:sz w:val="28"/>
          <w:szCs w:val="28"/>
        </w:rPr>
        <w:t xml:space="preserve">   </w:t>
      </w:r>
      <w:r w:rsidRPr="00271059">
        <w:t>Yes</w:t>
      </w:r>
      <w:r w:rsidRPr="00271059">
        <w:tab/>
      </w:r>
      <w:r w:rsidRPr="00271059">
        <w:tab/>
      </w:r>
      <w:r w:rsidRPr="00271059">
        <w:tab/>
      </w:r>
      <w:r w:rsidRPr="00271059">
        <w:tab/>
      </w:r>
      <w:r w:rsidRPr="00271059">
        <w:tab/>
      </w:r>
      <w:r w:rsidRPr="00271059">
        <w:rPr>
          <w:rFonts w:cs="Arial"/>
          <w:sz w:val="28"/>
          <w:szCs w:val="28"/>
        </w:rPr>
        <w:t>□</w:t>
      </w:r>
      <w:r w:rsidRPr="00271059">
        <w:t xml:space="preserve">   No</w:t>
      </w:r>
    </w:p>
    <w:p w14:paraId="2AF47093" w14:textId="77777777" w:rsidR="00BF574F" w:rsidRPr="00271059" w:rsidRDefault="00BF574F" w:rsidP="00BF574F"/>
    <w:p w14:paraId="7E8F8A0B" w14:textId="77777777" w:rsidR="00BF574F" w:rsidRDefault="00BF574F" w:rsidP="00BF574F">
      <w:pPr>
        <w:ind w:left="720"/>
        <w:rPr>
          <w:b w:val="0"/>
        </w:rPr>
      </w:pPr>
      <w:r w:rsidRPr="00271059">
        <w:t xml:space="preserve">       </w:t>
      </w:r>
      <w:r w:rsidRPr="00271059">
        <w:rPr>
          <w:b w:val="0"/>
        </w:rPr>
        <w:t>If</w:t>
      </w:r>
      <w:r w:rsidRPr="00271059">
        <w:rPr>
          <w:b w:val="0"/>
          <w:u w:val="single"/>
        </w:rPr>
        <w:t xml:space="preserve"> yes</w:t>
      </w:r>
      <w:r w:rsidRPr="00271059">
        <w:rPr>
          <w:b w:val="0"/>
        </w:rPr>
        <w:t xml:space="preserve">, you must include a copy of the letter of intent in Part 7 – Supportive Documentation </w:t>
      </w:r>
    </w:p>
    <w:p w14:paraId="63AFD59C" w14:textId="77777777" w:rsidR="00860FE7" w:rsidRPr="00271059" w:rsidRDefault="00860FE7" w:rsidP="00BF574F">
      <w:pPr>
        <w:ind w:left="720"/>
        <w:rPr>
          <w:b w:val="0"/>
        </w:rPr>
      </w:pPr>
    </w:p>
    <w:p w14:paraId="6BA2A733" w14:textId="77777777" w:rsidR="00DC4C28" w:rsidRDefault="00E1039B" w:rsidP="00394012">
      <w:pPr>
        <w:ind w:left="720" w:hanging="720"/>
      </w:pPr>
      <w:r>
        <w:t>D.</w:t>
      </w:r>
      <w:r>
        <w:tab/>
      </w:r>
      <w:r w:rsidR="00DC4C28">
        <w:t>Does the applicant have a signed purchase agreement with the land owner(s)</w:t>
      </w:r>
      <w:r w:rsidR="00394012">
        <w:t xml:space="preserve"> </w:t>
      </w:r>
      <w:r w:rsidR="00394012" w:rsidRPr="00394012">
        <w:t>or ownership of the land</w:t>
      </w:r>
      <w:r w:rsidR="00DC4C28">
        <w:t>?</w:t>
      </w:r>
    </w:p>
    <w:p w14:paraId="59F52E16" w14:textId="77777777" w:rsidR="00DC4C28" w:rsidRDefault="00DC4C28" w:rsidP="00DC4C28"/>
    <w:p w14:paraId="2DF5E4D3" w14:textId="77777777" w:rsidR="00DC4C28" w:rsidRPr="00A05F4B" w:rsidRDefault="00DC4C28" w:rsidP="00DC4C28">
      <w:pPr>
        <w:ind w:left="720"/>
      </w:pPr>
      <w:r w:rsidRPr="00A05F4B">
        <w:rPr>
          <w:rFonts w:cs="Arial"/>
          <w:sz w:val="28"/>
          <w:szCs w:val="28"/>
        </w:rPr>
        <w:t>□</w:t>
      </w:r>
      <w:r w:rsidRPr="00A05F4B">
        <w:rPr>
          <w:sz w:val="28"/>
          <w:szCs w:val="28"/>
        </w:rPr>
        <w:t xml:space="preserve">   </w:t>
      </w:r>
      <w:r w:rsidRPr="00A05F4B">
        <w:t>Yes</w:t>
      </w:r>
      <w:r w:rsidRPr="00A05F4B">
        <w:tab/>
      </w:r>
      <w:r w:rsidRPr="00A05F4B">
        <w:tab/>
      </w:r>
      <w:r w:rsidRPr="00A05F4B">
        <w:tab/>
      </w:r>
      <w:r w:rsidRPr="00A05F4B">
        <w:tab/>
      </w:r>
      <w:r w:rsidRPr="00A05F4B">
        <w:tab/>
      </w:r>
      <w:r w:rsidRPr="00A05F4B">
        <w:rPr>
          <w:rFonts w:cs="Arial"/>
          <w:sz w:val="28"/>
          <w:szCs w:val="28"/>
        </w:rPr>
        <w:t>□</w:t>
      </w:r>
      <w:r w:rsidRPr="00A05F4B">
        <w:t xml:space="preserve">   No</w:t>
      </w:r>
    </w:p>
    <w:p w14:paraId="4D583C88" w14:textId="77777777" w:rsidR="00DC4C28" w:rsidRDefault="00DC4C28" w:rsidP="00DC4C28"/>
    <w:p w14:paraId="4D170AFE" w14:textId="77777777" w:rsidR="00DC4C28" w:rsidRPr="00A05F4B" w:rsidRDefault="00DC4C28">
      <w:pPr>
        <w:ind w:left="720"/>
      </w:pPr>
      <w:r w:rsidRPr="00A05F4B">
        <w:t xml:space="preserve">       </w:t>
      </w:r>
      <w:r w:rsidRPr="00A05F4B">
        <w:rPr>
          <w:b w:val="0"/>
        </w:rPr>
        <w:t>If</w:t>
      </w:r>
      <w:r w:rsidRPr="00A05F4B">
        <w:rPr>
          <w:b w:val="0"/>
          <w:u w:val="single"/>
        </w:rPr>
        <w:t xml:space="preserve"> yes</w:t>
      </w:r>
      <w:r w:rsidRPr="00A05F4B">
        <w:rPr>
          <w:b w:val="0"/>
        </w:rPr>
        <w:t xml:space="preserve">, </w:t>
      </w:r>
      <w:r>
        <w:rPr>
          <w:b w:val="0"/>
        </w:rPr>
        <w:t xml:space="preserve">you must include a copy of the agreement in Part </w:t>
      </w:r>
      <w:r w:rsidR="00121DB9">
        <w:rPr>
          <w:b w:val="0"/>
        </w:rPr>
        <w:t>7</w:t>
      </w:r>
      <w:r>
        <w:rPr>
          <w:b w:val="0"/>
        </w:rPr>
        <w:t xml:space="preserve"> – </w:t>
      </w:r>
      <w:r w:rsidR="00121DB9">
        <w:rPr>
          <w:b w:val="0"/>
        </w:rPr>
        <w:t>Supportive Documentation</w:t>
      </w:r>
      <w:r w:rsidRPr="00A05F4B">
        <w:rPr>
          <w:b w:val="0"/>
        </w:rPr>
        <w:t xml:space="preserve"> </w:t>
      </w:r>
    </w:p>
    <w:sectPr w:rsidR="00DC4C28" w:rsidRPr="00A05F4B" w:rsidSect="00EC2DCE">
      <w:footerReference w:type="even" r:id="rId12"/>
      <w:footerReference w:type="default" r:id="rId13"/>
      <w:endnotePr>
        <w:numFmt w:val="decimal"/>
      </w:endnotePr>
      <w:type w:val="continuous"/>
      <w:pgSz w:w="12240" w:h="15840"/>
      <w:pgMar w:top="1296" w:right="1008" w:bottom="720" w:left="1008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7CC4" w14:textId="77777777" w:rsidR="00450C8E" w:rsidRDefault="00450C8E">
      <w:r>
        <w:separator/>
      </w:r>
    </w:p>
  </w:endnote>
  <w:endnote w:type="continuationSeparator" w:id="0">
    <w:p w14:paraId="0B84ACD4" w14:textId="77777777" w:rsidR="00450C8E" w:rsidRDefault="0045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3635" w14:textId="77777777" w:rsidR="00412C24" w:rsidRDefault="00412C24" w:rsidP="00365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572FC" w14:textId="77777777" w:rsidR="00412C24" w:rsidRDefault="00412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232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7543" w14:textId="2A5B4C7C" w:rsidR="00646B27" w:rsidRDefault="00646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463D6" w14:textId="74A80671" w:rsidR="00412C24" w:rsidRPr="0002771D" w:rsidRDefault="00BB658A" w:rsidP="00EC2DCE">
    <w:pPr>
      <w:pStyle w:val="Footer"/>
      <w:rPr>
        <w:sz w:val="16"/>
        <w:szCs w:val="16"/>
      </w:rPr>
    </w:pPr>
    <w:r>
      <w:rPr>
        <w:sz w:val="16"/>
        <w:szCs w:val="16"/>
      </w:rPr>
      <w:t>PART 3</w:t>
    </w:r>
    <w:r>
      <w:rPr>
        <w:sz w:val="16"/>
        <w:szCs w:val="16"/>
      </w:rPr>
      <w:tab/>
    </w:r>
    <w:r>
      <w:rPr>
        <w:sz w:val="16"/>
        <w:szCs w:val="16"/>
      </w:rPr>
      <w:tab/>
      <w:t>Updated on 02/16/2022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FB05" w14:textId="77777777" w:rsidR="00450C8E" w:rsidRDefault="00450C8E">
      <w:r>
        <w:separator/>
      </w:r>
    </w:p>
  </w:footnote>
  <w:footnote w:type="continuationSeparator" w:id="0">
    <w:p w14:paraId="126002F5" w14:textId="77777777" w:rsidR="00450C8E" w:rsidRDefault="0045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4D4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" w15:restartNumberingAfterBreak="0">
    <w:nsid w:val="045972F8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" w15:restartNumberingAfterBreak="0">
    <w:nsid w:val="04B7172C"/>
    <w:multiLevelType w:val="hybridMultilevel"/>
    <w:tmpl w:val="C556FB04"/>
    <w:lvl w:ilvl="0" w:tplc="2EAE4778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2EB2EA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D44D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EE52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CC8E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2260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88B3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4CCD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82D2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CE71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5752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562032"/>
    <w:multiLevelType w:val="hybridMultilevel"/>
    <w:tmpl w:val="A6FC937A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7100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C85D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3C72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934BCF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0" w15:restartNumberingAfterBreak="0">
    <w:nsid w:val="268915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164BC5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2" w15:restartNumberingAfterBreak="0">
    <w:nsid w:val="32580906"/>
    <w:multiLevelType w:val="singleLevel"/>
    <w:tmpl w:val="B7049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3A44896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4" w15:restartNumberingAfterBreak="0">
    <w:nsid w:val="38F96F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A97F09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6" w15:restartNumberingAfterBreak="0">
    <w:nsid w:val="404E35AF"/>
    <w:multiLevelType w:val="singleLevel"/>
    <w:tmpl w:val="91A60EB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07C2349"/>
    <w:multiLevelType w:val="hybridMultilevel"/>
    <w:tmpl w:val="5E34474A"/>
    <w:lvl w:ilvl="0" w:tplc="1B0CF802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9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0E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42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22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E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C5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05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CF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B52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AA5A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4A5E37"/>
    <w:multiLevelType w:val="hybridMultilevel"/>
    <w:tmpl w:val="4ECA0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10731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2" w15:restartNumberingAfterBreak="0">
    <w:nsid w:val="49D70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BB100D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4" w15:restartNumberingAfterBreak="0">
    <w:nsid w:val="52F84CC6"/>
    <w:multiLevelType w:val="singleLevel"/>
    <w:tmpl w:val="2E9A54E0"/>
    <w:lvl w:ilvl="0">
      <w:start w:val="1"/>
      <w:numFmt w:val="upperLetter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</w:abstractNum>
  <w:abstractNum w:abstractNumId="25" w15:restartNumberingAfterBreak="0">
    <w:nsid w:val="589A4B44"/>
    <w:multiLevelType w:val="hybridMultilevel"/>
    <w:tmpl w:val="14B484F4"/>
    <w:lvl w:ilvl="0" w:tplc="ED6E4EB6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2212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DED0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2ACD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48E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0EBE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B669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CE7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88F8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8258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F268BE"/>
    <w:multiLevelType w:val="hybridMultilevel"/>
    <w:tmpl w:val="422AD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857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9B2753"/>
    <w:multiLevelType w:val="hybridMultilevel"/>
    <w:tmpl w:val="BE181D2C"/>
    <w:lvl w:ilvl="0" w:tplc="176CF9BA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E21E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8C5C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1E43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C6F9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9744E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84A9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E0D3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1639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AB2BE6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7E12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DF6523"/>
    <w:multiLevelType w:val="hybridMultilevel"/>
    <w:tmpl w:val="06AAF70E"/>
    <w:lvl w:ilvl="0" w:tplc="1474074A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CD54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D237AE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35" w15:restartNumberingAfterBreak="0">
    <w:nsid w:val="77CC299F"/>
    <w:multiLevelType w:val="singleLevel"/>
    <w:tmpl w:val="D710235A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36" w15:restartNumberingAfterBreak="0">
    <w:nsid w:val="7ADB6FA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30"/>
  </w:num>
  <w:num w:numId="5">
    <w:abstractNumId w:val="24"/>
  </w:num>
  <w:num w:numId="6">
    <w:abstractNumId w:val="13"/>
  </w:num>
  <w:num w:numId="7">
    <w:abstractNumId w:val="15"/>
  </w:num>
  <w:num w:numId="8">
    <w:abstractNumId w:val="23"/>
  </w:num>
  <w:num w:numId="9">
    <w:abstractNumId w:val="0"/>
  </w:num>
  <w:num w:numId="10">
    <w:abstractNumId w:val="11"/>
  </w:num>
  <w:num w:numId="11">
    <w:abstractNumId w:val="1"/>
  </w:num>
  <w:num w:numId="12">
    <w:abstractNumId w:val="34"/>
  </w:num>
  <w:num w:numId="13">
    <w:abstractNumId w:val="21"/>
  </w:num>
  <w:num w:numId="14">
    <w:abstractNumId w:val="9"/>
  </w:num>
  <w:num w:numId="15">
    <w:abstractNumId w:val="35"/>
  </w:num>
  <w:num w:numId="16">
    <w:abstractNumId w:val="31"/>
  </w:num>
  <w:num w:numId="17">
    <w:abstractNumId w:val="33"/>
  </w:num>
  <w:num w:numId="18">
    <w:abstractNumId w:val="22"/>
  </w:num>
  <w:num w:numId="19">
    <w:abstractNumId w:val="10"/>
  </w:num>
  <w:num w:numId="20">
    <w:abstractNumId w:val="8"/>
  </w:num>
  <w:num w:numId="21">
    <w:abstractNumId w:val="14"/>
  </w:num>
  <w:num w:numId="22">
    <w:abstractNumId w:val="6"/>
  </w:num>
  <w:num w:numId="23">
    <w:abstractNumId w:val="4"/>
  </w:num>
  <w:num w:numId="24">
    <w:abstractNumId w:val="26"/>
  </w:num>
  <w:num w:numId="25">
    <w:abstractNumId w:val="3"/>
  </w:num>
  <w:num w:numId="26">
    <w:abstractNumId w:val="7"/>
  </w:num>
  <w:num w:numId="27">
    <w:abstractNumId w:val="28"/>
  </w:num>
  <w:num w:numId="28">
    <w:abstractNumId w:val="19"/>
  </w:num>
  <w:num w:numId="29">
    <w:abstractNumId w:val="16"/>
  </w:num>
  <w:num w:numId="30">
    <w:abstractNumId w:val="17"/>
  </w:num>
  <w:num w:numId="31">
    <w:abstractNumId w:val="25"/>
  </w:num>
  <w:num w:numId="32">
    <w:abstractNumId w:val="5"/>
  </w:num>
  <w:num w:numId="33">
    <w:abstractNumId w:val="2"/>
  </w:num>
  <w:num w:numId="34">
    <w:abstractNumId w:val="29"/>
  </w:num>
  <w:num w:numId="35">
    <w:abstractNumId w:val="20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D"/>
    <w:rsid w:val="000062CE"/>
    <w:rsid w:val="00017DB5"/>
    <w:rsid w:val="0002771D"/>
    <w:rsid w:val="00031CA5"/>
    <w:rsid w:val="0004709C"/>
    <w:rsid w:val="00052299"/>
    <w:rsid w:val="00056FC2"/>
    <w:rsid w:val="00064A60"/>
    <w:rsid w:val="000807FF"/>
    <w:rsid w:val="00092BEE"/>
    <w:rsid w:val="000B7C9F"/>
    <w:rsid w:val="000D3FCF"/>
    <w:rsid w:val="000D6CAD"/>
    <w:rsid w:val="000D7582"/>
    <w:rsid w:val="00120583"/>
    <w:rsid w:val="00121DB9"/>
    <w:rsid w:val="00123690"/>
    <w:rsid w:val="00123CB0"/>
    <w:rsid w:val="00125299"/>
    <w:rsid w:val="00125B93"/>
    <w:rsid w:val="001915E2"/>
    <w:rsid w:val="001C07D1"/>
    <w:rsid w:val="001C0DE9"/>
    <w:rsid w:val="001C1ED2"/>
    <w:rsid w:val="001F6536"/>
    <w:rsid w:val="00203353"/>
    <w:rsid w:val="00214967"/>
    <w:rsid w:val="002172EE"/>
    <w:rsid w:val="00225E64"/>
    <w:rsid w:val="002570F5"/>
    <w:rsid w:val="00262A88"/>
    <w:rsid w:val="00264D52"/>
    <w:rsid w:val="0026517B"/>
    <w:rsid w:val="00271059"/>
    <w:rsid w:val="00280782"/>
    <w:rsid w:val="002B08A5"/>
    <w:rsid w:val="002E26AF"/>
    <w:rsid w:val="00304C33"/>
    <w:rsid w:val="00307924"/>
    <w:rsid w:val="00324002"/>
    <w:rsid w:val="00345703"/>
    <w:rsid w:val="00362658"/>
    <w:rsid w:val="0036574B"/>
    <w:rsid w:val="003757FE"/>
    <w:rsid w:val="0038609A"/>
    <w:rsid w:val="00394012"/>
    <w:rsid w:val="00394775"/>
    <w:rsid w:val="003D406C"/>
    <w:rsid w:val="003E1D3F"/>
    <w:rsid w:val="003E37D9"/>
    <w:rsid w:val="004100A1"/>
    <w:rsid w:val="00412C24"/>
    <w:rsid w:val="0042045E"/>
    <w:rsid w:val="00422AA4"/>
    <w:rsid w:val="00450C8E"/>
    <w:rsid w:val="0046200A"/>
    <w:rsid w:val="00480632"/>
    <w:rsid w:val="00483D70"/>
    <w:rsid w:val="00495F43"/>
    <w:rsid w:val="004C0DC3"/>
    <w:rsid w:val="004E0676"/>
    <w:rsid w:val="004E0A92"/>
    <w:rsid w:val="004F140C"/>
    <w:rsid w:val="004F2F31"/>
    <w:rsid w:val="005025B2"/>
    <w:rsid w:val="0051226E"/>
    <w:rsid w:val="00522CD3"/>
    <w:rsid w:val="00547562"/>
    <w:rsid w:val="00566213"/>
    <w:rsid w:val="00566E0C"/>
    <w:rsid w:val="00573567"/>
    <w:rsid w:val="005B38EB"/>
    <w:rsid w:val="005B7DCB"/>
    <w:rsid w:val="00612623"/>
    <w:rsid w:val="006200DC"/>
    <w:rsid w:val="00646B27"/>
    <w:rsid w:val="006767EF"/>
    <w:rsid w:val="00687AC1"/>
    <w:rsid w:val="00694548"/>
    <w:rsid w:val="006968D1"/>
    <w:rsid w:val="006A082F"/>
    <w:rsid w:val="006D5CF3"/>
    <w:rsid w:val="00736937"/>
    <w:rsid w:val="00757639"/>
    <w:rsid w:val="00784BCB"/>
    <w:rsid w:val="00796291"/>
    <w:rsid w:val="0079702F"/>
    <w:rsid w:val="007A1467"/>
    <w:rsid w:val="007A30D9"/>
    <w:rsid w:val="007B0970"/>
    <w:rsid w:val="007E2E31"/>
    <w:rsid w:val="007F1A84"/>
    <w:rsid w:val="008104F6"/>
    <w:rsid w:val="008222EC"/>
    <w:rsid w:val="00860FE7"/>
    <w:rsid w:val="0087466D"/>
    <w:rsid w:val="00876954"/>
    <w:rsid w:val="00890622"/>
    <w:rsid w:val="008A0467"/>
    <w:rsid w:val="008C19DB"/>
    <w:rsid w:val="008C36B0"/>
    <w:rsid w:val="008C6CD9"/>
    <w:rsid w:val="008D096D"/>
    <w:rsid w:val="008E1FB9"/>
    <w:rsid w:val="008E7FE8"/>
    <w:rsid w:val="008F3603"/>
    <w:rsid w:val="009057AB"/>
    <w:rsid w:val="0097308C"/>
    <w:rsid w:val="009733F6"/>
    <w:rsid w:val="009A2E35"/>
    <w:rsid w:val="009C5166"/>
    <w:rsid w:val="009D1934"/>
    <w:rsid w:val="009E40B1"/>
    <w:rsid w:val="009F6A32"/>
    <w:rsid w:val="009F6B50"/>
    <w:rsid w:val="00A05E54"/>
    <w:rsid w:val="00A05F4B"/>
    <w:rsid w:val="00A37EE8"/>
    <w:rsid w:val="00A43698"/>
    <w:rsid w:val="00A45770"/>
    <w:rsid w:val="00A530D6"/>
    <w:rsid w:val="00A54948"/>
    <w:rsid w:val="00A63647"/>
    <w:rsid w:val="00A86647"/>
    <w:rsid w:val="00AA28C5"/>
    <w:rsid w:val="00AA3E65"/>
    <w:rsid w:val="00AA631A"/>
    <w:rsid w:val="00AB1CAA"/>
    <w:rsid w:val="00B06471"/>
    <w:rsid w:val="00B3773C"/>
    <w:rsid w:val="00B51A87"/>
    <w:rsid w:val="00B66F8D"/>
    <w:rsid w:val="00B674F0"/>
    <w:rsid w:val="00B80AEF"/>
    <w:rsid w:val="00B91745"/>
    <w:rsid w:val="00BA6A85"/>
    <w:rsid w:val="00BB595E"/>
    <w:rsid w:val="00BB658A"/>
    <w:rsid w:val="00BF51F5"/>
    <w:rsid w:val="00BF574F"/>
    <w:rsid w:val="00C01A18"/>
    <w:rsid w:val="00C0729E"/>
    <w:rsid w:val="00C157B6"/>
    <w:rsid w:val="00C209AB"/>
    <w:rsid w:val="00C32281"/>
    <w:rsid w:val="00C51AFC"/>
    <w:rsid w:val="00C64C46"/>
    <w:rsid w:val="00C651BB"/>
    <w:rsid w:val="00C660F2"/>
    <w:rsid w:val="00C771E4"/>
    <w:rsid w:val="00C918CF"/>
    <w:rsid w:val="00CA1F2C"/>
    <w:rsid w:val="00CB10F7"/>
    <w:rsid w:val="00CC1F1F"/>
    <w:rsid w:val="00CC4F4C"/>
    <w:rsid w:val="00CD258A"/>
    <w:rsid w:val="00CE4537"/>
    <w:rsid w:val="00CF06AE"/>
    <w:rsid w:val="00D023EB"/>
    <w:rsid w:val="00D17388"/>
    <w:rsid w:val="00D64DE6"/>
    <w:rsid w:val="00D66C2F"/>
    <w:rsid w:val="00D71007"/>
    <w:rsid w:val="00D740CC"/>
    <w:rsid w:val="00D74CB1"/>
    <w:rsid w:val="00D92533"/>
    <w:rsid w:val="00D94B5C"/>
    <w:rsid w:val="00D94F43"/>
    <w:rsid w:val="00DA1C51"/>
    <w:rsid w:val="00DB083B"/>
    <w:rsid w:val="00DC0FC9"/>
    <w:rsid w:val="00DC4C28"/>
    <w:rsid w:val="00DD0D5E"/>
    <w:rsid w:val="00DE78D8"/>
    <w:rsid w:val="00DF3843"/>
    <w:rsid w:val="00E1039B"/>
    <w:rsid w:val="00E11CD0"/>
    <w:rsid w:val="00E769E1"/>
    <w:rsid w:val="00E81C93"/>
    <w:rsid w:val="00E86353"/>
    <w:rsid w:val="00EA1634"/>
    <w:rsid w:val="00EC2DCE"/>
    <w:rsid w:val="00ED7BA9"/>
    <w:rsid w:val="00EE2DAE"/>
    <w:rsid w:val="00EE71A0"/>
    <w:rsid w:val="00EF1820"/>
    <w:rsid w:val="00EF2F62"/>
    <w:rsid w:val="00F0402A"/>
    <w:rsid w:val="00F077A0"/>
    <w:rsid w:val="00F105EE"/>
    <w:rsid w:val="00F259B4"/>
    <w:rsid w:val="00F445D5"/>
    <w:rsid w:val="00F91F43"/>
    <w:rsid w:val="00F932B3"/>
    <w:rsid w:val="00FA4C91"/>
    <w:rsid w:val="00FB3434"/>
    <w:rsid w:val="00FC51B0"/>
    <w:rsid w:val="00FE2E24"/>
    <w:rsid w:val="00FE3D73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ECB1DF7"/>
  <w15:chartTrackingRefBased/>
  <w15:docId w15:val="{6C06F1AA-DBB6-4CEE-BCE7-EDAC9C8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b/>
      <w:snapToGrid w:val="0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Times New Roman TUR" w:hAnsi="Times New Roman TUR"/>
      <w:b w:val="0"/>
      <w:sz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 TUR" w:hAnsi="Times New Roman TUR"/>
      <w:b w:val="0"/>
      <w:i/>
      <w:u w:val="single"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rFonts w:ascii="Times New Roman TUR" w:hAnsi="Times New Roman TUR"/>
      <w:b w:val="0"/>
      <w:u w:val="single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 TUR" w:hAnsi="Times New Roman TUR"/>
      <w:b w:val="0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Times New Roman TUR" w:hAnsi="Times New Roman TUR"/>
      <w:b w:val="0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 TUR" w:hAnsi="Times New Roman TUR"/>
      <w:b w:val="0"/>
      <w:sz w:val="56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Times New Roman TUR" w:hAnsi="Times New Roman TUR"/>
      <w:b w:val="0"/>
      <w:sz w:val="60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7"/>
    </w:pPr>
    <w:rPr>
      <w:b w:val="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 w:val="0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BodyTextIn">
    <w:name w:val="Body Text In"/>
    <w:basedOn w:val="Normal"/>
    <w:pPr>
      <w:tabs>
        <w:tab w:val="left" w:pos="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</w:tabs>
      <w:ind w:left="810" w:hanging="810"/>
    </w:pPr>
    <w:rPr>
      <w:rFonts w:ascii="Times New Roman TUR" w:hAnsi="Times New Roman TUR"/>
      <w:b w:val="0"/>
    </w:rPr>
  </w:style>
  <w:style w:type="paragraph" w:customStyle="1" w:styleId="1">
    <w:name w:val="1"/>
    <w:basedOn w:val="Normal"/>
    <w:pPr>
      <w:tabs>
        <w:tab w:val="left" w:pos="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630" w:hanging="630"/>
    </w:pPr>
    <w:rPr>
      <w:rFonts w:ascii="Times New Roman TUR" w:hAnsi="Times New Roman TUR"/>
      <w:b w:val="0"/>
    </w:rPr>
  </w:style>
  <w:style w:type="paragraph" w:styleId="Title">
    <w:name w:val="Title"/>
    <w:basedOn w:val="Normal"/>
    <w:qFormat/>
    <w:pPr>
      <w:widowControl/>
      <w:jc w:val="center"/>
    </w:pPr>
    <w:rPr>
      <w:rFonts w:ascii="Times New Roman TUR" w:hAnsi="Times New Roman TUR"/>
      <w:b w:val="0"/>
      <w:sz w:val="28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 w:val="0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 w:hanging="720"/>
    </w:pPr>
  </w:style>
  <w:style w:type="paragraph" w:styleId="Subtitle">
    <w:name w:val="Subtitle"/>
    <w:basedOn w:val="Normal"/>
    <w:qFormat/>
    <w:pPr>
      <w:widowControl/>
    </w:pPr>
    <w:rPr>
      <w:sz w:val="20"/>
    </w:rPr>
  </w:style>
  <w:style w:type="paragraph" w:styleId="BodyText">
    <w:name w:val="Body Text"/>
    <w:basedOn w:val="Normal"/>
  </w:style>
  <w:style w:type="paragraph" w:styleId="BodyTextIndent3">
    <w:name w:val="Body Text Indent 3"/>
    <w:basedOn w:val="Normal"/>
    <w:pPr>
      <w:ind w:left="1080"/>
    </w:pPr>
    <w:rPr>
      <w:bCs/>
    </w:rPr>
  </w:style>
  <w:style w:type="character" w:styleId="Hyperlink">
    <w:name w:val="Hyperlink"/>
    <w:uiPriority w:val="99"/>
    <w:unhideWhenUsed/>
    <w:rsid w:val="002E26A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00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F8D"/>
    <w:rPr>
      <w:rFonts w:ascii="Segoe UI" w:hAnsi="Segoe UI" w:cs="Segoe UI"/>
      <w:b/>
      <w:snapToGrid w:val="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80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6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80632"/>
    <w:rPr>
      <w:rFonts w:ascii="Arial" w:hAnsi="Arial"/>
      <w:b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32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480632"/>
    <w:rPr>
      <w:rFonts w:ascii="Arial" w:hAnsi="Arial"/>
      <w:b/>
      <w:bCs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646B27"/>
    <w:rPr>
      <w:rFonts w:ascii="Arial" w:hAnsi="Arial"/>
      <w:b/>
      <w:snapToGrid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state.oh.us/portals/35/rules/01-09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wc.ohio.gov/Programs/Clean-Ohio-Applic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ldlife.ohiodnr.gov/species-and-habitats/ohio-natural-heritage-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ohio.gov/dsw/wqs/headwaters/index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6E98-23DB-4688-BB5F-E9EE11CE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8285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SCORING METHODOLOGY</vt:lpstr>
    </vt:vector>
  </TitlesOfParts>
  <Company>MORPC</Company>
  <LinksUpToDate>false</LinksUpToDate>
  <CharactersWithSpaces>9541</CharactersWithSpaces>
  <SharedDoc>false</SharedDoc>
  <HLinks>
    <vt:vector size="36" baseType="variant">
      <vt:variant>
        <vt:i4>4522075</vt:i4>
      </vt:variant>
      <vt:variant>
        <vt:i4>15</vt:i4>
      </vt:variant>
      <vt:variant>
        <vt:i4>0</vt:i4>
      </vt:variant>
      <vt:variant>
        <vt:i4>5</vt:i4>
      </vt:variant>
      <vt:variant>
        <vt:lpwstr>http://clean.ohio.gov/GreenSpaceConservation/Default.htm</vt:lpwstr>
      </vt:variant>
      <vt:variant>
        <vt:lpwstr/>
      </vt:variant>
      <vt:variant>
        <vt:i4>7209057</vt:i4>
      </vt:variant>
      <vt:variant>
        <vt:i4>12</vt:i4>
      </vt:variant>
      <vt:variant>
        <vt:i4>0</vt:i4>
      </vt:variant>
      <vt:variant>
        <vt:i4>5</vt:i4>
      </vt:variant>
      <vt:variant>
        <vt:lpwstr>http://www.epa.ohio.gov/dsw/credibledata/index.aspx</vt:lpwstr>
      </vt:variant>
      <vt:variant>
        <vt:lpwstr/>
      </vt:variant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http://wildlife.ohiodnr.gov/species-and-habitats/ohio-natural-heritage-database</vt:lpwstr>
      </vt:variant>
      <vt:variant>
        <vt:lpwstr/>
      </vt:variant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http://epa.ohio.gov/dsw/401/ecology.aspx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http://www.epa.ohio.gov/dsw/wqs/headwaters/index.aspx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http://www.epa.state.oh.us/portals/35/rules/01-09.pdf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SCORING METHODOLOGY</dc:title>
  <dc:subject/>
  <dc:creator>Wilma Yoder</dc:creator>
  <cp:keywords/>
  <cp:lastModifiedBy>Colin Andrews</cp:lastModifiedBy>
  <cp:revision>2</cp:revision>
  <cp:lastPrinted>2009-05-13T21:40:00Z</cp:lastPrinted>
  <dcterms:created xsi:type="dcterms:W3CDTF">2022-02-23T17:59:00Z</dcterms:created>
  <dcterms:modified xsi:type="dcterms:W3CDTF">2022-02-23T17:59:00Z</dcterms:modified>
</cp:coreProperties>
</file>